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578"/>
        <w:gridCol w:w="343"/>
        <w:gridCol w:w="936"/>
        <w:gridCol w:w="615"/>
        <w:gridCol w:w="269"/>
        <w:gridCol w:w="1242"/>
        <w:gridCol w:w="1802"/>
        <w:gridCol w:w="1389"/>
        <w:gridCol w:w="574"/>
        <w:gridCol w:w="737"/>
        <w:gridCol w:w="1825"/>
      </w:tblGrid>
      <w:tr w:rsidR="00D0174E" w:rsidRPr="001F6256" w14:paraId="716E08F0" w14:textId="77777777" w:rsidTr="000A1565">
        <w:tc>
          <w:tcPr>
            <w:tcW w:w="10310" w:type="dxa"/>
            <w:gridSpan w:val="11"/>
            <w:shd w:val="clear" w:color="auto" w:fill="000000"/>
            <w:vAlign w:val="center"/>
          </w:tcPr>
          <w:p w14:paraId="716E08EE" w14:textId="77777777" w:rsidR="00D0174E" w:rsidRPr="001F6256" w:rsidRDefault="00D0174E" w:rsidP="00A10DE0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bookmarkStart w:id="0" w:name="_GoBack"/>
            <w:bookmarkEnd w:id="0"/>
            <w:r w:rsidRPr="001F6256">
              <w:rPr>
                <w:rFonts w:ascii="Arial Narrow" w:hAnsi="Arial Narrow" w:cs="Arial"/>
                <w:b/>
                <w:sz w:val="22"/>
                <w:szCs w:val="22"/>
              </w:rPr>
              <w:t xml:space="preserve">Use for both continuing review and as a final report to close a </w:t>
            </w:r>
            <w:r w:rsidR="006F407C">
              <w:rPr>
                <w:rFonts w:ascii="Arial Narrow" w:hAnsi="Arial Narrow" w:cs="Arial"/>
                <w:b/>
                <w:sz w:val="22"/>
                <w:szCs w:val="22"/>
              </w:rPr>
              <w:t>protocol</w:t>
            </w:r>
            <w:r w:rsidRPr="001F6256">
              <w:rPr>
                <w:rFonts w:ascii="Arial Narrow" w:hAnsi="Arial Narrow" w:cs="Arial"/>
                <w:b/>
                <w:sz w:val="22"/>
                <w:szCs w:val="22"/>
              </w:rPr>
              <w:t>.</w:t>
            </w:r>
          </w:p>
          <w:p w14:paraId="716E08EF" w14:textId="77777777" w:rsidR="004129E4" w:rsidRPr="001F6256" w:rsidRDefault="004129E4" w:rsidP="00A10DE0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F6256">
              <w:rPr>
                <w:rFonts w:ascii="Arial Narrow" w:hAnsi="Arial Narrow" w:cs="Arial"/>
                <w:b/>
                <w:sz w:val="22"/>
                <w:szCs w:val="22"/>
              </w:rPr>
              <w:t>If modifications are being requested, submit a separate request for a modification.</w:t>
            </w:r>
          </w:p>
        </w:tc>
      </w:tr>
      <w:tr w:rsidR="009B57F3" w:rsidRPr="001F6256" w14:paraId="716E08F3" w14:textId="77777777" w:rsidTr="00AC427F">
        <w:trPr>
          <w:trHeight w:hRule="exact" w:val="360"/>
        </w:trPr>
        <w:tc>
          <w:tcPr>
            <w:tcW w:w="2472" w:type="dxa"/>
            <w:gridSpan w:val="4"/>
            <w:vAlign w:val="center"/>
          </w:tcPr>
          <w:p w14:paraId="716E08F1" w14:textId="77777777" w:rsidR="009B57F3" w:rsidRPr="00BA3AAF" w:rsidRDefault="009B57F3" w:rsidP="00444952">
            <w:pPr>
              <w:jc w:val="right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IRB</w:t>
            </w:r>
            <w:r w:rsidRPr="00BA3AAF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>Number</w:t>
            </w:r>
            <w:r w:rsidRPr="00BA3AAF">
              <w:rPr>
                <w:rFonts w:ascii="Arial Narrow" w:hAnsi="Arial Narrow" w:cs="Arial"/>
                <w:b/>
                <w:sz w:val="22"/>
                <w:szCs w:val="22"/>
              </w:rPr>
              <w:t>:</w:t>
            </w:r>
          </w:p>
        </w:tc>
        <w:tc>
          <w:tcPr>
            <w:tcW w:w="7838" w:type="dxa"/>
            <w:gridSpan w:val="7"/>
            <w:vAlign w:val="center"/>
          </w:tcPr>
          <w:p w14:paraId="716E08F2" w14:textId="77777777" w:rsidR="009B57F3" w:rsidRPr="001F6256" w:rsidRDefault="009B57F3" w:rsidP="00444952">
            <w:pPr>
              <w:rPr>
                <w:rFonts w:ascii="Arial Narrow" w:hAnsi="Arial Narrow" w:cs="Arial"/>
                <w:sz w:val="22"/>
                <w:szCs w:val="22"/>
              </w:rPr>
            </w:pPr>
            <w:r w:rsidRPr="001F6256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F6256">
              <w:rPr>
                <w:rFonts w:ascii="Arial Narrow" w:hAnsi="Arial Narrow" w:cs="Arial"/>
                <w:sz w:val="22"/>
                <w:szCs w:val="22"/>
              </w:rPr>
              <w:instrText xml:space="preserve"> FORMTEXT </w:instrText>
            </w:r>
            <w:r w:rsidRPr="001F6256">
              <w:rPr>
                <w:rFonts w:ascii="Arial Narrow" w:hAnsi="Arial Narrow" w:cs="Arial"/>
                <w:sz w:val="22"/>
                <w:szCs w:val="22"/>
              </w:rPr>
            </w:r>
            <w:r w:rsidRPr="001F6256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="00934435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934435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934435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934435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934435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1F6256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</w:p>
        </w:tc>
      </w:tr>
      <w:tr w:rsidR="00A73A04" w:rsidRPr="001F6256" w14:paraId="716E08F6" w14:textId="77777777" w:rsidTr="00DC270C">
        <w:trPr>
          <w:trHeight w:val="360"/>
        </w:trPr>
        <w:tc>
          <w:tcPr>
            <w:tcW w:w="2472" w:type="dxa"/>
            <w:gridSpan w:val="4"/>
            <w:vAlign w:val="center"/>
          </w:tcPr>
          <w:p w14:paraId="716E08F4" w14:textId="33C7EDD5" w:rsidR="00A73A04" w:rsidRPr="001F6256" w:rsidRDefault="007270AE" w:rsidP="00AE191B">
            <w:pPr>
              <w:jc w:val="right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Study Title</w:t>
            </w:r>
            <w:r w:rsidR="00A73A04" w:rsidRPr="001F6256">
              <w:rPr>
                <w:rFonts w:ascii="Arial Narrow" w:hAnsi="Arial Narrow" w:cs="Arial"/>
                <w:b/>
                <w:sz w:val="22"/>
                <w:szCs w:val="22"/>
              </w:rPr>
              <w:t>:</w:t>
            </w:r>
          </w:p>
        </w:tc>
        <w:tc>
          <w:tcPr>
            <w:tcW w:w="7838" w:type="dxa"/>
            <w:gridSpan w:val="7"/>
            <w:vAlign w:val="center"/>
          </w:tcPr>
          <w:p w14:paraId="716E08F5" w14:textId="77777777" w:rsidR="00A73A04" w:rsidRPr="001F6256" w:rsidRDefault="00A73A04" w:rsidP="00AE191B">
            <w:pPr>
              <w:rPr>
                <w:rFonts w:ascii="Arial Narrow" w:hAnsi="Arial Narrow" w:cs="Arial"/>
                <w:sz w:val="22"/>
                <w:szCs w:val="22"/>
              </w:rPr>
            </w:pPr>
            <w:r w:rsidRPr="001F6256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F6256">
              <w:rPr>
                <w:rFonts w:ascii="Arial Narrow" w:hAnsi="Arial Narrow" w:cs="Arial"/>
                <w:sz w:val="22"/>
                <w:szCs w:val="22"/>
              </w:rPr>
              <w:instrText xml:space="preserve"> FORMTEXT </w:instrText>
            </w:r>
            <w:r w:rsidRPr="001F6256">
              <w:rPr>
                <w:rFonts w:ascii="Arial Narrow" w:hAnsi="Arial Narrow" w:cs="Arial"/>
                <w:sz w:val="22"/>
                <w:szCs w:val="22"/>
              </w:rPr>
            </w:r>
            <w:r w:rsidRPr="001F6256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="00934435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934435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934435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934435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934435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1F6256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</w:p>
        </w:tc>
      </w:tr>
      <w:tr w:rsidR="007270AE" w:rsidRPr="001F6256" w14:paraId="5BEBEB1D" w14:textId="77777777" w:rsidTr="00AC427F">
        <w:trPr>
          <w:trHeight w:hRule="exact" w:val="360"/>
        </w:trPr>
        <w:tc>
          <w:tcPr>
            <w:tcW w:w="2472" w:type="dxa"/>
            <w:gridSpan w:val="4"/>
            <w:vAlign w:val="center"/>
          </w:tcPr>
          <w:p w14:paraId="4BD63792" w14:textId="0F150045" w:rsidR="007270AE" w:rsidRPr="001F6256" w:rsidDel="007270AE" w:rsidRDefault="007270AE" w:rsidP="00AE191B">
            <w:pPr>
              <w:jc w:val="right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Short Title:</w:t>
            </w:r>
          </w:p>
        </w:tc>
        <w:tc>
          <w:tcPr>
            <w:tcW w:w="7838" w:type="dxa"/>
            <w:gridSpan w:val="7"/>
            <w:vAlign w:val="center"/>
          </w:tcPr>
          <w:p w14:paraId="741EC802" w14:textId="62321AB8" w:rsidR="007270AE" w:rsidRPr="001F6256" w:rsidRDefault="007270AE" w:rsidP="00AE191B">
            <w:pPr>
              <w:rPr>
                <w:rFonts w:ascii="Arial Narrow" w:hAnsi="Arial Narrow" w:cs="Arial"/>
                <w:sz w:val="22"/>
                <w:szCs w:val="22"/>
              </w:rPr>
            </w:pPr>
            <w:r w:rsidRPr="001F6256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F6256">
              <w:rPr>
                <w:rFonts w:ascii="Arial Narrow" w:hAnsi="Arial Narrow" w:cs="Arial"/>
                <w:sz w:val="22"/>
                <w:szCs w:val="22"/>
              </w:rPr>
              <w:instrText xml:space="preserve"> FORMTEXT </w:instrText>
            </w:r>
            <w:r w:rsidRPr="001F6256">
              <w:rPr>
                <w:rFonts w:ascii="Arial Narrow" w:hAnsi="Arial Narrow" w:cs="Arial"/>
                <w:sz w:val="22"/>
                <w:szCs w:val="22"/>
              </w:rPr>
            </w:r>
            <w:r w:rsidRPr="001F6256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1F6256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</w:p>
        </w:tc>
      </w:tr>
      <w:tr w:rsidR="00A73A04" w:rsidRPr="001F6256" w14:paraId="716E08F9" w14:textId="77777777" w:rsidTr="00AC427F">
        <w:trPr>
          <w:trHeight w:hRule="exact" w:val="360"/>
        </w:trPr>
        <w:tc>
          <w:tcPr>
            <w:tcW w:w="2472" w:type="dxa"/>
            <w:gridSpan w:val="4"/>
            <w:vAlign w:val="center"/>
          </w:tcPr>
          <w:p w14:paraId="716E08F7" w14:textId="77777777" w:rsidR="00A73A04" w:rsidRPr="001F6256" w:rsidRDefault="00A73A04" w:rsidP="00AE191B">
            <w:pPr>
              <w:jc w:val="right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F6256">
              <w:rPr>
                <w:rFonts w:ascii="Arial Narrow" w:hAnsi="Arial Narrow" w:cs="Arial"/>
                <w:b/>
                <w:sz w:val="22"/>
                <w:szCs w:val="22"/>
              </w:rPr>
              <w:t>Investigator:</w:t>
            </w:r>
          </w:p>
        </w:tc>
        <w:tc>
          <w:tcPr>
            <w:tcW w:w="7838" w:type="dxa"/>
            <w:gridSpan w:val="7"/>
            <w:vAlign w:val="center"/>
          </w:tcPr>
          <w:p w14:paraId="716E08F8" w14:textId="77777777" w:rsidR="00A73A04" w:rsidRPr="001F6256" w:rsidRDefault="00A73A04" w:rsidP="00AE191B">
            <w:pPr>
              <w:rPr>
                <w:rFonts w:ascii="Arial Narrow" w:hAnsi="Arial Narrow" w:cs="Arial"/>
                <w:sz w:val="22"/>
                <w:szCs w:val="22"/>
              </w:rPr>
            </w:pPr>
            <w:r w:rsidRPr="001F6256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F6256">
              <w:rPr>
                <w:rFonts w:ascii="Arial Narrow" w:hAnsi="Arial Narrow" w:cs="Arial"/>
                <w:sz w:val="22"/>
                <w:szCs w:val="22"/>
              </w:rPr>
              <w:instrText xml:space="preserve"> FORMTEXT </w:instrText>
            </w:r>
            <w:r w:rsidRPr="001F6256">
              <w:rPr>
                <w:rFonts w:ascii="Arial Narrow" w:hAnsi="Arial Narrow" w:cs="Arial"/>
                <w:sz w:val="22"/>
                <w:szCs w:val="22"/>
              </w:rPr>
            </w:r>
            <w:r w:rsidRPr="001F6256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="00934435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934435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934435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934435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934435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1F6256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</w:p>
        </w:tc>
      </w:tr>
      <w:tr w:rsidR="00A73A04" w:rsidRPr="001F6256" w14:paraId="716E08FC" w14:textId="77777777" w:rsidTr="00AC427F">
        <w:trPr>
          <w:trHeight w:hRule="exact" w:val="360"/>
        </w:trPr>
        <w:tc>
          <w:tcPr>
            <w:tcW w:w="2472" w:type="dxa"/>
            <w:gridSpan w:val="4"/>
            <w:tcBorders>
              <w:bottom w:val="single" w:sz="4" w:space="0" w:color="auto"/>
            </w:tcBorders>
            <w:vAlign w:val="center"/>
          </w:tcPr>
          <w:p w14:paraId="716E08FA" w14:textId="77777777" w:rsidR="00A73A04" w:rsidRPr="001F6256" w:rsidRDefault="00A73A04" w:rsidP="00AE191B">
            <w:pPr>
              <w:jc w:val="right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F6256">
              <w:rPr>
                <w:rFonts w:ascii="Arial Narrow" w:hAnsi="Arial Narrow" w:cs="Arial"/>
                <w:b/>
                <w:sz w:val="22"/>
                <w:szCs w:val="22"/>
              </w:rPr>
              <w:t>Primary Contact:</w:t>
            </w:r>
          </w:p>
        </w:tc>
        <w:tc>
          <w:tcPr>
            <w:tcW w:w="7838" w:type="dxa"/>
            <w:gridSpan w:val="7"/>
            <w:tcBorders>
              <w:bottom w:val="single" w:sz="4" w:space="0" w:color="auto"/>
            </w:tcBorders>
            <w:vAlign w:val="center"/>
          </w:tcPr>
          <w:p w14:paraId="716E08FB" w14:textId="77777777" w:rsidR="00A73A04" w:rsidRPr="001F6256" w:rsidRDefault="00A73A04" w:rsidP="00AE191B">
            <w:pPr>
              <w:rPr>
                <w:rFonts w:ascii="Arial Narrow" w:hAnsi="Arial Narrow" w:cs="Arial"/>
                <w:sz w:val="22"/>
                <w:szCs w:val="22"/>
              </w:rPr>
            </w:pPr>
            <w:r w:rsidRPr="001F6256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F6256">
              <w:rPr>
                <w:rFonts w:ascii="Arial Narrow" w:hAnsi="Arial Narrow" w:cs="Arial"/>
                <w:sz w:val="22"/>
                <w:szCs w:val="22"/>
              </w:rPr>
              <w:instrText xml:space="preserve"> FORMTEXT </w:instrText>
            </w:r>
            <w:r w:rsidRPr="001F6256">
              <w:rPr>
                <w:rFonts w:ascii="Arial Narrow" w:hAnsi="Arial Narrow" w:cs="Arial"/>
                <w:sz w:val="22"/>
                <w:szCs w:val="22"/>
              </w:rPr>
            </w:r>
            <w:r w:rsidRPr="001F6256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="00934435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934435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934435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934435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934435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1F6256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</w:p>
        </w:tc>
      </w:tr>
      <w:tr w:rsidR="000C031E" w:rsidRPr="001F6256" w14:paraId="716E08FE" w14:textId="77777777" w:rsidTr="000A1565">
        <w:tc>
          <w:tcPr>
            <w:tcW w:w="10310" w:type="dxa"/>
            <w:gridSpan w:val="11"/>
            <w:shd w:val="clear" w:color="auto" w:fill="000000"/>
            <w:vAlign w:val="center"/>
          </w:tcPr>
          <w:p w14:paraId="716E08FD" w14:textId="77777777" w:rsidR="000C031E" w:rsidRPr="001F6256" w:rsidRDefault="00D0174E" w:rsidP="00A10DE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F6256">
              <w:rPr>
                <w:rFonts w:ascii="Arial" w:hAnsi="Arial" w:cs="Arial"/>
                <w:b/>
                <w:sz w:val="22"/>
                <w:szCs w:val="22"/>
              </w:rPr>
              <w:t>Enrollment Status</w:t>
            </w:r>
          </w:p>
        </w:tc>
      </w:tr>
      <w:tr w:rsidR="008735BA" w:rsidRPr="001F6256" w14:paraId="716E0905" w14:textId="77777777" w:rsidTr="00AC427F">
        <w:tc>
          <w:tcPr>
            <w:tcW w:w="2741" w:type="dxa"/>
            <w:gridSpan w:val="5"/>
            <w:vAlign w:val="center"/>
          </w:tcPr>
          <w:p w14:paraId="716E08FF" w14:textId="77777777" w:rsidR="000D0275" w:rsidRPr="001F6256" w:rsidRDefault="000D0275" w:rsidP="00A10DE0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1F6256">
              <w:rPr>
                <w:rFonts w:ascii="Arial Narrow" w:hAnsi="Arial Narrow" w:cs="Arial"/>
                <w:b/>
                <w:sz w:val="20"/>
                <w:szCs w:val="20"/>
              </w:rPr>
              <w:t>Number of subjects enrolled:</w:t>
            </w:r>
          </w:p>
        </w:tc>
        <w:tc>
          <w:tcPr>
            <w:tcW w:w="1242" w:type="dxa"/>
            <w:vAlign w:val="center"/>
          </w:tcPr>
          <w:p w14:paraId="716E0900" w14:textId="77777777" w:rsidR="000D0275" w:rsidRPr="008735BA" w:rsidRDefault="000D0275" w:rsidP="006024BF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8735BA">
              <w:rPr>
                <w:rFonts w:ascii="Arial Narrow" w:hAnsi="Arial Narrow" w:cs="Arial"/>
                <w:sz w:val="20"/>
                <w:szCs w:val="20"/>
              </w:rPr>
              <w:t>Total</w:t>
            </w:r>
          </w:p>
        </w:tc>
        <w:tc>
          <w:tcPr>
            <w:tcW w:w="1802" w:type="dxa"/>
            <w:vAlign w:val="center"/>
          </w:tcPr>
          <w:p w14:paraId="716E0901" w14:textId="77777777" w:rsidR="000D0275" w:rsidRPr="008735BA" w:rsidRDefault="000D0275" w:rsidP="00A10DE0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8735BA">
              <w:rPr>
                <w:rFonts w:ascii="Arial Narrow" w:hAnsi="Arial Narrow" w:cs="Arial"/>
                <w:sz w:val="20"/>
                <w:szCs w:val="20"/>
              </w:rPr>
              <w:t>Since last approval</w:t>
            </w:r>
          </w:p>
        </w:tc>
        <w:tc>
          <w:tcPr>
            <w:tcW w:w="1389" w:type="dxa"/>
            <w:vAlign w:val="center"/>
          </w:tcPr>
          <w:p w14:paraId="716E0902" w14:textId="40776467" w:rsidR="000D0275" w:rsidRPr="00DA478A" w:rsidRDefault="000D0275" w:rsidP="00A10DE0">
            <w:pPr>
              <w:jc w:val="center"/>
              <w:rPr>
                <w:rFonts w:ascii="Arial Narrow" w:hAnsi="Arial Narrow" w:cs="Arial"/>
                <w:color w:val="0A0A0A"/>
                <w:sz w:val="20"/>
                <w:szCs w:val="20"/>
              </w:rPr>
            </w:pPr>
          </w:p>
        </w:tc>
        <w:tc>
          <w:tcPr>
            <w:tcW w:w="1311" w:type="dxa"/>
            <w:gridSpan w:val="2"/>
            <w:vAlign w:val="center"/>
          </w:tcPr>
          <w:p w14:paraId="716E0903" w14:textId="3F53AB0C" w:rsidR="000D0275" w:rsidRPr="00DA478A" w:rsidRDefault="000D0275" w:rsidP="00A10DE0">
            <w:pPr>
              <w:jc w:val="center"/>
              <w:rPr>
                <w:rFonts w:ascii="Arial Narrow" w:hAnsi="Arial Narrow" w:cs="Arial"/>
                <w:color w:val="0A0A0A"/>
                <w:sz w:val="20"/>
                <w:szCs w:val="20"/>
              </w:rPr>
            </w:pPr>
          </w:p>
        </w:tc>
        <w:tc>
          <w:tcPr>
            <w:tcW w:w="1825" w:type="dxa"/>
            <w:vAlign w:val="center"/>
          </w:tcPr>
          <w:p w14:paraId="716E0904" w14:textId="2C96C2BF" w:rsidR="000D0275" w:rsidRPr="00140B0A" w:rsidRDefault="000D0275" w:rsidP="008735BA">
            <w:pPr>
              <w:jc w:val="center"/>
              <w:rPr>
                <w:rFonts w:ascii="Arial Narrow" w:hAnsi="Arial Narrow" w:cs="Arial"/>
                <w:color w:val="F898A6"/>
                <w:sz w:val="20"/>
                <w:szCs w:val="20"/>
              </w:rPr>
            </w:pPr>
          </w:p>
        </w:tc>
      </w:tr>
      <w:tr w:rsidR="001A6F24" w:rsidRPr="001F6256" w14:paraId="716E090C" w14:textId="77777777" w:rsidTr="00AC427F">
        <w:trPr>
          <w:trHeight w:hRule="exact" w:val="360"/>
        </w:trPr>
        <w:tc>
          <w:tcPr>
            <w:tcW w:w="2741" w:type="dxa"/>
            <w:gridSpan w:val="5"/>
            <w:vAlign w:val="center"/>
          </w:tcPr>
          <w:p w14:paraId="716E0906" w14:textId="77777777" w:rsidR="000D0275" w:rsidRPr="000D0275" w:rsidRDefault="000D0275" w:rsidP="006C455D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0D0275">
              <w:rPr>
                <w:rFonts w:ascii="Arial Narrow" w:hAnsi="Arial Narrow" w:cs="Arial"/>
                <w:sz w:val="22"/>
                <w:szCs w:val="22"/>
              </w:rPr>
              <w:t>At this investigator’s site(s):</w:t>
            </w:r>
          </w:p>
        </w:tc>
        <w:tc>
          <w:tcPr>
            <w:tcW w:w="1242" w:type="dxa"/>
            <w:vAlign w:val="center"/>
          </w:tcPr>
          <w:p w14:paraId="716E0907" w14:textId="77777777" w:rsidR="000D0275" w:rsidRPr="001F6256" w:rsidRDefault="000D0275" w:rsidP="00573C9B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1F6256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F6256">
              <w:rPr>
                <w:rFonts w:ascii="Arial Narrow" w:hAnsi="Arial Narrow" w:cs="Arial"/>
                <w:sz w:val="22"/>
                <w:szCs w:val="22"/>
              </w:rPr>
              <w:instrText xml:space="preserve"> FORMTEXT </w:instrText>
            </w:r>
            <w:r w:rsidRPr="001F6256">
              <w:rPr>
                <w:rFonts w:ascii="Arial Narrow" w:hAnsi="Arial Narrow" w:cs="Arial"/>
                <w:sz w:val="22"/>
                <w:szCs w:val="22"/>
              </w:rPr>
            </w:r>
            <w:r w:rsidRPr="001F6256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="00934435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934435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934435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934435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934435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1F6256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</w:p>
        </w:tc>
        <w:tc>
          <w:tcPr>
            <w:tcW w:w="1802" w:type="dxa"/>
            <w:vAlign w:val="center"/>
          </w:tcPr>
          <w:p w14:paraId="716E0908" w14:textId="77777777" w:rsidR="000D0275" w:rsidRPr="001F6256" w:rsidRDefault="000D0275" w:rsidP="00573C9B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1F6256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F6256">
              <w:rPr>
                <w:rFonts w:ascii="Arial Narrow" w:hAnsi="Arial Narrow" w:cs="Arial"/>
                <w:sz w:val="22"/>
                <w:szCs w:val="22"/>
              </w:rPr>
              <w:instrText xml:space="preserve"> FORMTEXT </w:instrText>
            </w:r>
            <w:r w:rsidRPr="001F6256">
              <w:rPr>
                <w:rFonts w:ascii="Arial Narrow" w:hAnsi="Arial Narrow" w:cs="Arial"/>
                <w:sz w:val="22"/>
                <w:szCs w:val="22"/>
              </w:rPr>
            </w:r>
            <w:r w:rsidRPr="001F6256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="00934435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934435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934435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934435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934435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1F6256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</w:p>
        </w:tc>
        <w:tc>
          <w:tcPr>
            <w:tcW w:w="1389" w:type="dxa"/>
            <w:vAlign w:val="center"/>
          </w:tcPr>
          <w:p w14:paraId="716E0909" w14:textId="2EB9EE35" w:rsidR="000D0275" w:rsidRPr="00DA478A" w:rsidRDefault="000D0275" w:rsidP="00573C9B">
            <w:pPr>
              <w:jc w:val="center"/>
              <w:rPr>
                <w:rFonts w:ascii="Arial Narrow" w:hAnsi="Arial Narrow" w:cs="Arial"/>
                <w:color w:val="0A0A0A"/>
                <w:sz w:val="22"/>
                <w:szCs w:val="22"/>
              </w:rPr>
            </w:pPr>
          </w:p>
        </w:tc>
        <w:tc>
          <w:tcPr>
            <w:tcW w:w="1311" w:type="dxa"/>
            <w:gridSpan w:val="2"/>
            <w:vAlign w:val="center"/>
          </w:tcPr>
          <w:p w14:paraId="716E090A" w14:textId="2DF43269" w:rsidR="000D0275" w:rsidRPr="00DA478A" w:rsidRDefault="000D0275" w:rsidP="00573C9B">
            <w:pPr>
              <w:jc w:val="center"/>
              <w:rPr>
                <w:rFonts w:ascii="Arial Narrow" w:hAnsi="Arial Narrow" w:cs="Arial"/>
                <w:color w:val="0A0A0A"/>
                <w:sz w:val="22"/>
                <w:szCs w:val="22"/>
              </w:rPr>
            </w:pPr>
          </w:p>
        </w:tc>
        <w:tc>
          <w:tcPr>
            <w:tcW w:w="1825" w:type="dxa"/>
            <w:shd w:val="clear" w:color="auto" w:fill="auto"/>
            <w:vAlign w:val="center"/>
          </w:tcPr>
          <w:p w14:paraId="716E090B" w14:textId="0C3EA0BE" w:rsidR="000D0275" w:rsidRPr="00140B0A" w:rsidRDefault="000D0275" w:rsidP="00573C9B">
            <w:pPr>
              <w:jc w:val="center"/>
              <w:rPr>
                <w:rFonts w:ascii="Arial Narrow" w:hAnsi="Arial Narrow" w:cs="Arial"/>
                <w:color w:val="F898A6"/>
                <w:sz w:val="22"/>
                <w:szCs w:val="22"/>
              </w:rPr>
            </w:pPr>
          </w:p>
        </w:tc>
      </w:tr>
      <w:tr w:rsidR="00AC427F" w:rsidRPr="001F6256" w14:paraId="716E0910" w14:textId="77777777" w:rsidTr="00AC427F">
        <w:trPr>
          <w:trHeight w:hRule="exact" w:val="360"/>
        </w:trPr>
        <w:tc>
          <w:tcPr>
            <w:tcW w:w="2741" w:type="dxa"/>
            <w:gridSpan w:val="5"/>
            <w:vAlign w:val="center"/>
          </w:tcPr>
          <w:p w14:paraId="716E090D" w14:textId="77777777" w:rsidR="00AC427F" w:rsidRPr="000D0275" w:rsidRDefault="00AC427F" w:rsidP="006C455D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0D0275">
              <w:rPr>
                <w:rFonts w:ascii="Arial Narrow" w:hAnsi="Arial Narrow" w:cs="Arial"/>
                <w:sz w:val="22"/>
                <w:szCs w:val="22"/>
              </w:rPr>
              <w:t>Study wide:</w:t>
            </w:r>
          </w:p>
        </w:tc>
        <w:tc>
          <w:tcPr>
            <w:tcW w:w="1242" w:type="dxa"/>
            <w:vAlign w:val="center"/>
          </w:tcPr>
          <w:p w14:paraId="716E090E" w14:textId="77777777" w:rsidR="00AC427F" w:rsidRPr="001F6256" w:rsidRDefault="00AC427F" w:rsidP="00FB1BE9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1F6256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F6256">
              <w:rPr>
                <w:rFonts w:ascii="Arial Narrow" w:hAnsi="Arial Narrow" w:cs="Arial"/>
                <w:sz w:val="22"/>
                <w:szCs w:val="22"/>
              </w:rPr>
              <w:instrText xml:space="preserve"> FORMTEXT </w:instrText>
            </w:r>
            <w:r w:rsidRPr="001F6256">
              <w:rPr>
                <w:rFonts w:ascii="Arial Narrow" w:hAnsi="Arial Narrow" w:cs="Arial"/>
                <w:sz w:val="22"/>
                <w:szCs w:val="22"/>
              </w:rPr>
            </w:r>
            <w:r w:rsidRPr="001F6256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1F6256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</w:p>
        </w:tc>
        <w:tc>
          <w:tcPr>
            <w:tcW w:w="6327" w:type="dxa"/>
            <w:gridSpan w:val="5"/>
            <w:vAlign w:val="center"/>
          </w:tcPr>
          <w:p w14:paraId="716E090F" w14:textId="77777777" w:rsidR="00AC427F" w:rsidRPr="001F6256" w:rsidRDefault="00AC427F" w:rsidP="008735BA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D0275" w:rsidRPr="001F6256" w14:paraId="716E0923" w14:textId="77777777" w:rsidTr="000A1565">
        <w:tc>
          <w:tcPr>
            <w:tcW w:w="10310" w:type="dxa"/>
            <w:gridSpan w:val="11"/>
            <w:shd w:val="clear" w:color="auto" w:fill="000000"/>
            <w:vAlign w:val="center"/>
          </w:tcPr>
          <w:p w14:paraId="716E0921" w14:textId="77777777" w:rsidR="00AB39CC" w:rsidRDefault="000D0275" w:rsidP="00AB39C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F6256">
              <w:rPr>
                <w:rFonts w:ascii="Arial" w:hAnsi="Arial" w:cs="Arial"/>
                <w:b/>
                <w:sz w:val="22"/>
                <w:szCs w:val="22"/>
              </w:rPr>
              <w:t>Current Protocol Status</w:t>
            </w:r>
            <w:r w:rsidR="00AB39CC">
              <w:rPr>
                <w:rStyle w:val="FootnoteReference"/>
                <w:rFonts w:ascii="Arial" w:hAnsi="Arial" w:cs="Arial"/>
                <w:b/>
                <w:sz w:val="22"/>
                <w:szCs w:val="22"/>
              </w:rPr>
              <w:footnoteReference w:id="1"/>
            </w:r>
          </w:p>
          <w:p w14:paraId="716E0922" w14:textId="77777777" w:rsidR="00AB39CC" w:rsidRPr="001F6256" w:rsidRDefault="000D0275" w:rsidP="00AB39CC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1F6256">
              <w:rPr>
                <w:rFonts w:ascii="Arial" w:hAnsi="Arial" w:cs="Arial"/>
                <w:i/>
                <w:sz w:val="22"/>
                <w:szCs w:val="22"/>
              </w:rPr>
              <w:t>Check all that are true or not applicable</w:t>
            </w:r>
          </w:p>
        </w:tc>
      </w:tr>
      <w:tr w:rsidR="000D0275" w:rsidRPr="001F6256" w14:paraId="716E0926" w14:textId="77777777" w:rsidTr="00AC427F">
        <w:sdt>
          <w:sdtPr>
            <w:rPr>
              <w:rFonts w:ascii="Arial Narrow" w:hAnsi="Arial Narrow" w:cs="Arial"/>
              <w:sz w:val="22"/>
              <w:szCs w:val="22"/>
            </w:rPr>
            <w:id w:val="-21327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8" w:type="dxa"/>
                <w:vAlign w:val="center"/>
              </w:tcPr>
              <w:p w14:paraId="716E0924" w14:textId="5661F860" w:rsidR="000D0275" w:rsidRPr="001F6256" w:rsidRDefault="00121551" w:rsidP="00A10DE0">
                <w:pPr>
                  <w:jc w:val="center"/>
                  <w:rPr>
                    <w:rFonts w:ascii="Arial Narrow" w:hAnsi="Arial Narrow" w:cs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9732" w:type="dxa"/>
            <w:gridSpan w:val="10"/>
            <w:vAlign w:val="center"/>
          </w:tcPr>
          <w:p w14:paraId="716E0925" w14:textId="7F6E2109" w:rsidR="000D0275" w:rsidRPr="001F6256" w:rsidRDefault="006402A2" w:rsidP="006F407C">
            <w:pPr>
              <w:rPr>
                <w:rFonts w:ascii="Arial Narrow" w:hAnsi="Arial Narrow" w:cs="Arial"/>
                <w:sz w:val="22"/>
                <w:szCs w:val="22"/>
              </w:rPr>
            </w:pPr>
            <w:r w:rsidRPr="006402A2">
              <w:rPr>
                <w:rFonts w:ascii="Arial Narrow" w:hAnsi="Arial Narrow" w:cs="Arial"/>
                <w:sz w:val="22"/>
                <w:szCs w:val="22"/>
              </w:rPr>
              <w:t xml:space="preserve">The </w:t>
            </w:r>
            <w:r w:rsidR="006F407C">
              <w:rPr>
                <w:rFonts w:ascii="Arial Narrow" w:hAnsi="Arial Narrow" w:cs="Arial"/>
                <w:sz w:val="22"/>
                <w:szCs w:val="22"/>
              </w:rPr>
              <w:t>protocol</w:t>
            </w:r>
            <w:r w:rsidRPr="006402A2">
              <w:rPr>
                <w:rFonts w:ascii="Arial Narrow" w:hAnsi="Arial Narrow" w:cs="Arial"/>
                <w:sz w:val="22"/>
                <w:szCs w:val="22"/>
              </w:rPr>
              <w:t xml:space="preserve"> is permane</w:t>
            </w:r>
            <w:r>
              <w:rPr>
                <w:rFonts w:ascii="Arial Narrow" w:hAnsi="Arial Narrow" w:cs="Arial"/>
                <w:sz w:val="22"/>
                <w:szCs w:val="22"/>
              </w:rPr>
              <w:t>ntly closed to enrollment at this</w:t>
            </w:r>
            <w:r w:rsidRPr="006402A2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121551">
              <w:rPr>
                <w:rFonts w:ascii="Arial Narrow" w:hAnsi="Arial Narrow" w:cs="Arial"/>
                <w:sz w:val="22"/>
                <w:szCs w:val="22"/>
              </w:rPr>
              <w:t>institution</w:t>
            </w:r>
            <w:r>
              <w:rPr>
                <w:rFonts w:ascii="Arial Narrow" w:hAnsi="Arial Narrow" w:cs="Arial"/>
                <w:sz w:val="22"/>
                <w:szCs w:val="22"/>
              </w:rPr>
              <w:t>.</w:t>
            </w:r>
          </w:p>
        </w:tc>
      </w:tr>
      <w:tr w:rsidR="000D0275" w:rsidRPr="001F6256" w14:paraId="716E0929" w14:textId="77777777" w:rsidTr="00AC427F">
        <w:sdt>
          <w:sdtPr>
            <w:rPr>
              <w:rFonts w:ascii="Arial Narrow" w:hAnsi="Arial Narrow" w:cs="Arial"/>
              <w:sz w:val="22"/>
              <w:szCs w:val="22"/>
            </w:rPr>
            <w:id w:val="-19689607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8" w:type="dxa"/>
                <w:vAlign w:val="center"/>
              </w:tcPr>
              <w:p w14:paraId="716E0927" w14:textId="1A3351D4" w:rsidR="000D0275" w:rsidRPr="001F6256" w:rsidRDefault="00121551" w:rsidP="00A10DE0">
                <w:pPr>
                  <w:jc w:val="center"/>
                  <w:rPr>
                    <w:rFonts w:ascii="Arial Narrow" w:hAnsi="Arial Narrow" w:cs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9732" w:type="dxa"/>
            <w:gridSpan w:val="10"/>
            <w:vAlign w:val="center"/>
          </w:tcPr>
          <w:p w14:paraId="716E0928" w14:textId="792C873C" w:rsidR="000D0275" w:rsidRPr="001F6256" w:rsidRDefault="006402A2" w:rsidP="006F407C">
            <w:pPr>
              <w:rPr>
                <w:rFonts w:ascii="Arial Narrow" w:hAnsi="Arial Narrow" w:cs="Arial"/>
                <w:sz w:val="22"/>
                <w:szCs w:val="22"/>
              </w:rPr>
            </w:pPr>
            <w:r w:rsidRPr="006402A2">
              <w:rPr>
                <w:rFonts w:ascii="Arial Narrow" w:hAnsi="Arial Narrow" w:cs="Arial"/>
                <w:sz w:val="22"/>
                <w:szCs w:val="22"/>
              </w:rPr>
              <w:t xml:space="preserve">All subjects enrolled at </w:t>
            </w:r>
            <w:r>
              <w:rPr>
                <w:rFonts w:ascii="Arial Narrow" w:hAnsi="Arial Narrow" w:cs="Arial"/>
                <w:sz w:val="22"/>
                <w:szCs w:val="22"/>
              </w:rPr>
              <w:t>this</w:t>
            </w:r>
            <w:r w:rsidRPr="006402A2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121551">
              <w:rPr>
                <w:rFonts w:ascii="Arial Narrow" w:hAnsi="Arial Narrow" w:cs="Arial"/>
                <w:sz w:val="22"/>
                <w:szCs w:val="22"/>
              </w:rPr>
              <w:t>institution</w:t>
            </w:r>
            <w:r w:rsidR="006F407C">
              <w:rPr>
                <w:rFonts w:ascii="Arial Narrow" w:hAnsi="Arial Narrow" w:cs="Arial"/>
                <w:sz w:val="22"/>
                <w:szCs w:val="22"/>
              </w:rPr>
              <w:t xml:space="preserve"> have completed all protocol</w:t>
            </w:r>
            <w:r w:rsidRPr="006402A2">
              <w:rPr>
                <w:rFonts w:ascii="Arial Narrow" w:hAnsi="Arial Narrow" w:cs="Arial"/>
                <w:sz w:val="22"/>
                <w:szCs w:val="22"/>
              </w:rPr>
              <w:t xml:space="preserve"> related interventions and interactions, including interventions and interactions related to collection of long-term follow-up data</w:t>
            </w:r>
            <w:r>
              <w:rPr>
                <w:rFonts w:ascii="Arial Narrow" w:hAnsi="Arial Narrow" w:cs="Arial"/>
                <w:sz w:val="22"/>
                <w:szCs w:val="22"/>
              </w:rPr>
              <w:t>.</w:t>
            </w:r>
          </w:p>
        </w:tc>
      </w:tr>
      <w:tr w:rsidR="000D0275" w:rsidRPr="001F6256" w14:paraId="716E092C" w14:textId="77777777" w:rsidTr="00AC427F">
        <w:sdt>
          <w:sdtPr>
            <w:rPr>
              <w:rFonts w:ascii="Arial Narrow" w:hAnsi="Arial Narrow" w:cs="Arial"/>
              <w:sz w:val="22"/>
              <w:szCs w:val="22"/>
            </w:rPr>
            <w:id w:val="6456347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8" w:type="dxa"/>
                <w:vAlign w:val="center"/>
              </w:tcPr>
              <w:p w14:paraId="716E092A" w14:textId="4FFFD551" w:rsidR="000D0275" w:rsidRPr="001F6256" w:rsidRDefault="00121551" w:rsidP="009005C2">
                <w:pPr>
                  <w:jc w:val="center"/>
                  <w:rPr>
                    <w:rFonts w:ascii="Arial Narrow" w:hAnsi="Arial Narrow" w:cs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9732" w:type="dxa"/>
            <w:gridSpan w:val="10"/>
            <w:shd w:val="clear" w:color="auto" w:fill="auto"/>
            <w:vAlign w:val="center"/>
          </w:tcPr>
          <w:p w14:paraId="716E092B" w14:textId="46101633" w:rsidR="000D0275" w:rsidRPr="001F6256" w:rsidRDefault="006402A2" w:rsidP="006402A2">
            <w:pPr>
              <w:rPr>
                <w:rFonts w:ascii="Arial Narrow" w:hAnsi="Arial Narrow" w:cs="Arial"/>
                <w:sz w:val="22"/>
                <w:szCs w:val="22"/>
              </w:rPr>
            </w:pPr>
            <w:r w:rsidRPr="006402A2">
              <w:rPr>
                <w:rFonts w:ascii="Arial Narrow" w:hAnsi="Arial Narrow" w:cs="Arial"/>
                <w:sz w:val="22"/>
                <w:szCs w:val="22"/>
              </w:rPr>
              <w:t>No additional identifiable private information about the subjects is being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obtained by this </w:t>
            </w:r>
            <w:r w:rsidR="00121551">
              <w:rPr>
                <w:rFonts w:ascii="Arial Narrow" w:hAnsi="Arial Narrow" w:cs="Arial"/>
                <w:sz w:val="22"/>
                <w:szCs w:val="22"/>
              </w:rPr>
              <w:t>institution</w:t>
            </w:r>
            <w:r>
              <w:rPr>
                <w:rFonts w:ascii="Arial Narrow" w:hAnsi="Arial Narrow" w:cs="Arial"/>
                <w:sz w:val="22"/>
                <w:szCs w:val="22"/>
              </w:rPr>
              <w:t>’s investigator.</w:t>
            </w:r>
          </w:p>
        </w:tc>
      </w:tr>
      <w:tr w:rsidR="000D0275" w:rsidRPr="001F6256" w14:paraId="716E092F" w14:textId="77777777" w:rsidTr="00AC427F">
        <w:sdt>
          <w:sdtPr>
            <w:rPr>
              <w:rFonts w:ascii="Arial Narrow" w:hAnsi="Arial Narrow" w:cs="Arial"/>
              <w:sz w:val="22"/>
              <w:szCs w:val="22"/>
            </w:rPr>
            <w:id w:val="-16029397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8" w:type="dxa"/>
                <w:vAlign w:val="center"/>
              </w:tcPr>
              <w:p w14:paraId="716E092D" w14:textId="35B6BA78" w:rsidR="000D0275" w:rsidRPr="001F6256" w:rsidRDefault="00121551" w:rsidP="009005C2">
                <w:pPr>
                  <w:jc w:val="center"/>
                  <w:rPr>
                    <w:rFonts w:ascii="Arial Narrow" w:hAnsi="Arial Narrow" w:cs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9732" w:type="dxa"/>
            <w:gridSpan w:val="10"/>
            <w:shd w:val="clear" w:color="auto" w:fill="auto"/>
            <w:vAlign w:val="center"/>
          </w:tcPr>
          <w:p w14:paraId="716E092E" w14:textId="095FDA18" w:rsidR="000D0275" w:rsidRPr="001F6256" w:rsidRDefault="000D0275" w:rsidP="006402A2">
            <w:pPr>
              <w:rPr>
                <w:rFonts w:ascii="Arial Narrow" w:hAnsi="Arial Narrow" w:cs="Arial"/>
                <w:sz w:val="22"/>
                <w:szCs w:val="22"/>
              </w:rPr>
            </w:pPr>
            <w:r w:rsidRPr="001F6256">
              <w:rPr>
                <w:rFonts w:ascii="Arial Narrow" w:hAnsi="Arial Narrow" w:cs="Arial"/>
                <w:sz w:val="22"/>
                <w:szCs w:val="22"/>
              </w:rPr>
              <w:t xml:space="preserve">Analysis of private identifiable information </w:t>
            </w:r>
            <w:r w:rsidR="006402A2">
              <w:rPr>
                <w:rFonts w:ascii="Arial Narrow" w:hAnsi="Arial Narrow" w:cs="Arial"/>
                <w:sz w:val="22"/>
                <w:szCs w:val="22"/>
              </w:rPr>
              <w:t xml:space="preserve">at this </w:t>
            </w:r>
            <w:r w:rsidR="00121551">
              <w:rPr>
                <w:rFonts w:ascii="Arial Narrow" w:hAnsi="Arial Narrow" w:cs="Arial"/>
                <w:sz w:val="22"/>
                <w:szCs w:val="22"/>
              </w:rPr>
              <w:t>institution</w:t>
            </w:r>
            <w:r w:rsidR="006402A2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Pr="001F6256">
              <w:rPr>
                <w:rFonts w:ascii="Arial Narrow" w:hAnsi="Arial Narrow" w:cs="Arial"/>
                <w:sz w:val="22"/>
                <w:szCs w:val="22"/>
              </w:rPr>
              <w:t>is completed.</w:t>
            </w:r>
            <w:r w:rsidR="006402A2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6402A2" w:rsidRPr="00D30691">
              <w:rPr>
                <w:rFonts w:ascii="Arial Narrow" w:hAnsi="Arial Narrow" w:cs="Arial"/>
                <w:i/>
                <w:sz w:val="22"/>
                <w:szCs w:val="22"/>
              </w:rPr>
              <w:t xml:space="preserve">(This can be checked even if a statistical center at another </w:t>
            </w:r>
            <w:r w:rsidR="00121551">
              <w:rPr>
                <w:rFonts w:ascii="Arial Narrow" w:hAnsi="Arial Narrow" w:cs="Arial"/>
                <w:i/>
                <w:sz w:val="22"/>
                <w:szCs w:val="22"/>
              </w:rPr>
              <w:t>institution</w:t>
            </w:r>
            <w:r w:rsidR="006402A2" w:rsidRPr="00D30691">
              <w:rPr>
                <w:rFonts w:ascii="Arial Narrow" w:hAnsi="Arial Narrow" w:cs="Arial"/>
                <w:i/>
                <w:sz w:val="22"/>
                <w:szCs w:val="22"/>
              </w:rPr>
              <w:t xml:space="preserve"> will analyze private identifiable from subjects enrolled at this </w:t>
            </w:r>
            <w:r w:rsidR="00121551">
              <w:rPr>
                <w:rFonts w:ascii="Arial Narrow" w:hAnsi="Arial Narrow" w:cs="Arial"/>
                <w:i/>
                <w:sz w:val="22"/>
                <w:szCs w:val="22"/>
              </w:rPr>
              <w:t>institution</w:t>
            </w:r>
            <w:r w:rsidR="006402A2" w:rsidRPr="00D30691">
              <w:rPr>
                <w:rFonts w:ascii="Arial Narrow" w:hAnsi="Arial Narrow" w:cs="Arial"/>
                <w:i/>
                <w:sz w:val="22"/>
                <w:szCs w:val="22"/>
              </w:rPr>
              <w:t>.)</w:t>
            </w:r>
          </w:p>
        </w:tc>
      </w:tr>
      <w:tr w:rsidR="000D0275" w:rsidRPr="001F6256" w14:paraId="716E0931" w14:textId="77777777" w:rsidTr="000A1565">
        <w:tc>
          <w:tcPr>
            <w:tcW w:w="10310" w:type="dxa"/>
            <w:gridSpan w:val="11"/>
            <w:tcBorders>
              <w:bottom w:val="single" w:sz="4" w:space="0" w:color="auto"/>
            </w:tcBorders>
            <w:vAlign w:val="center"/>
          </w:tcPr>
          <w:p w14:paraId="716E0930" w14:textId="77777777" w:rsidR="000D0275" w:rsidRPr="001F6256" w:rsidRDefault="000D0275" w:rsidP="00D30691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F6256">
              <w:rPr>
                <w:rFonts w:ascii="Arial Narrow" w:hAnsi="Arial Narrow" w:cs="Arial"/>
                <w:b/>
                <w:sz w:val="22"/>
                <w:szCs w:val="22"/>
              </w:rPr>
              <w:t xml:space="preserve">If all above </w:t>
            </w:r>
            <w:r w:rsidR="007224EB">
              <w:rPr>
                <w:rFonts w:ascii="Arial Narrow" w:hAnsi="Arial Narrow" w:cs="Arial"/>
                <w:b/>
                <w:sz w:val="22"/>
                <w:szCs w:val="22"/>
              </w:rPr>
              <w:t>a</w:t>
            </w:r>
            <w:r w:rsidRPr="001F6256">
              <w:rPr>
                <w:rFonts w:ascii="Arial Narrow" w:hAnsi="Arial Narrow" w:cs="Arial"/>
                <w:b/>
                <w:sz w:val="22"/>
                <w:szCs w:val="22"/>
              </w:rPr>
              <w:t xml:space="preserve">re checked, </w:t>
            </w:r>
            <w:r w:rsidR="006402A2">
              <w:rPr>
                <w:rFonts w:ascii="Arial Narrow" w:hAnsi="Arial Narrow" w:cs="Arial"/>
                <w:b/>
                <w:sz w:val="22"/>
                <w:szCs w:val="22"/>
              </w:rPr>
              <w:t xml:space="preserve">this will be the last continuing review of </w:t>
            </w:r>
            <w:r w:rsidR="00D30691">
              <w:rPr>
                <w:rFonts w:ascii="Arial Narrow" w:hAnsi="Arial Narrow" w:cs="Arial"/>
                <w:b/>
                <w:sz w:val="22"/>
                <w:szCs w:val="22"/>
              </w:rPr>
              <w:t>this</w:t>
            </w:r>
            <w:r w:rsidR="006402A2">
              <w:rPr>
                <w:rFonts w:ascii="Arial Narrow" w:hAnsi="Arial Narrow" w:cs="Arial"/>
                <w:b/>
                <w:sz w:val="22"/>
                <w:szCs w:val="22"/>
              </w:rPr>
              <w:t xml:space="preserve"> protocol</w:t>
            </w:r>
            <w:r w:rsidRPr="001F6256">
              <w:rPr>
                <w:rFonts w:ascii="Arial Narrow" w:hAnsi="Arial Narrow" w:cs="Arial"/>
                <w:b/>
                <w:sz w:val="22"/>
                <w:szCs w:val="22"/>
              </w:rPr>
              <w:t>.</w:t>
            </w:r>
          </w:p>
        </w:tc>
      </w:tr>
      <w:tr w:rsidR="000D0275" w:rsidRPr="001F6256" w14:paraId="716E0934" w14:textId="77777777" w:rsidTr="00AC427F">
        <w:trPr>
          <w:trHeight w:val="255"/>
        </w:trPr>
        <w:sdt>
          <w:sdtPr>
            <w:rPr>
              <w:rFonts w:ascii="Arial Narrow" w:hAnsi="Arial Narrow"/>
              <w:sz w:val="22"/>
              <w:szCs w:val="22"/>
            </w:rPr>
            <w:id w:val="2192511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8" w:type="dxa"/>
                <w:vAlign w:val="center"/>
              </w:tcPr>
              <w:p w14:paraId="716E0932" w14:textId="100EF08B" w:rsidR="000D0275" w:rsidRPr="001F6256" w:rsidRDefault="00121551" w:rsidP="00A53E8A">
                <w:pPr>
                  <w:pStyle w:val="SOPTableEntry"/>
                  <w:rPr>
                    <w:rFonts w:ascii="Arial Narrow" w:hAnsi="Arial Narrow"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9732" w:type="dxa"/>
            <w:gridSpan w:val="10"/>
            <w:vAlign w:val="center"/>
          </w:tcPr>
          <w:p w14:paraId="716E0933" w14:textId="77777777" w:rsidR="000D0275" w:rsidRPr="001F6256" w:rsidRDefault="000D0275" w:rsidP="007224EB">
            <w:pPr>
              <w:rPr>
                <w:rFonts w:ascii="Arial Narrow" w:hAnsi="Arial Narrow"/>
                <w:sz w:val="22"/>
              </w:rPr>
            </w:pPr>
            <w:r w:rsidRPr="001F6256">
              <w:rPr>
                <w:rFonts w:ascii="Arial Narrow" w:hAnsi="Arial Narrow"/>
                <w:sz w:val="22"/>
              </w:rPr>
              <w:t xml:space="preserve">The remaining </w:t>
            </w:r>
            <w:r w:rsidR="007224EB">
              <w:rPr>
                <w:rFonts w:ascii="Arial Narrow" w:hAnsi="Arial Narrow"/>
                <w:sz w:val="22"/>
              </w:rPr>
              <w:t>protocol</w:t>
            </w:r>
            <w:r w:rsidRPr="001F6256">
              <w:rPr>
                <w:rFonts w:ascii="Arial Narrow" w:hAnsi="Arial Narrow"/>
                <w:sz w:val="22"/>
              </w:rPr>
              <w:t xml:space="preserve"> activities are limited to data analysis.</w:t>
            </w:r>
          </w:p>
        </w:tc>
      </w:tr>
      <w:tr w:rsidR="000D0275" w:rsidRPr="001F6256" w14:paraId="716E0937" w14:textId="77777777" w:rsidTr="00AC427F">
        <w:trPr>
          <w:trHeight w:val="255"/>
        </w:trPr>
        <w:sdt>
          <w:sdtPr>
            <w:rPr>
              <w:rFonts w:ascii="Arial Narrow" w:hAnsi="Arial Narrow"/>
              <w:sz w:val="22"/>
              <w:szCs w:val="22"/>
            </w:rPr>
            <w:id w:val="-3329980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8" w:type="dxa"/>
                <w:vAlign w:val="center"/>
              </w:tcPr>
              <w:p w14:paraId="716E0935" w14:textId="3CF728CF" w:rsidR="000D0275" w:rsidRPr="001F6256" w:rsidRDefault="00121551" w:rsidP="00A53E8A">
                <w:pPr>
                  <w:pStyle w:val="SOPTableEntry"/>
                  <w:rPr>
                    <w:rFonts w:ascii="Arial Narrow" w:hAnsi="Arial Narrow"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9732" w:type="dxa"/>
            <w:gridSpan w:val="10"/>
            <w:vAlign w:val="center"/>
          </w:tcPr>
          <w:p w14:paraId="716E0936" w14:textId="77777777" w:rsidR="000D0275" w:rsidRPr="001F6256" w:rsidRDefault="000D0275" w:rsidP="00A53E8A">
            <w:pPr>
              <w:pStyle w:val="SOPTableEntry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1F6256">
              <w:rPr>
                <w:rFonts w:ascii="Arial Narrow" w:hAnsi="Arial Narrow"/>
                <w:sz w:val="22"/>
                <w:szCs w:val="22"/>
              </w:rPr>
              <w:t xml:space="preserve">The </w:t>
            </w:r>
            <w:r w:rsidR="007224EB">
              <w:rPr>
                <w:rFonts w:ascii="Arial Narrow" w:hAnsi="Arial Narrow"/>
                <w:sz w:val="22"/>
              </w:rPr>
              <w:t>protocol</w:t>
            </w:r>
            <w:r w:rsidR="007224EB" w:rsidRPr="001F6256">
              <w:rPr>
                <w:rFonts w:ascii="Arial Narrow" w:hAnsi="Arial Narrow"/>
                <w:sz w:val="22"/>
              </w:rPr>
              <w:t xml:space="preserve"> </w:t>
            </w:r>
            <w:r w:rsidRPr="001F6256">
              <w:rPr>
                <w:rFonts w:ascii="Arial Narrow" w:hAnsi="Arial Narrow"/>
                <w:sz w:val="22"/>
                <w:szCs w:val="22"/>
              </w:rPr>
              <w:t>remains active only for long-term follow-up of subjects.</w:t>
            </w:r>
          </w:p>
        </w:tc>
      </w:tr>
      <w:tr w:rsidR="000D0275" w:rsidRPr="001F6256" w14:paraId="716E0939" w14:textId="77777777" w:rsidTr="000A1565">
        <w:tc>
          <w:tcPr>
            <w:tcW w:w="10310" w:type="dxa"/>
            <w:gridSpan w:val="11"/>
            <w:shd w:val="clear" w:color="auto" w:fill="000000"/>
            <w:vAlign w:val="center"/>
          </w:tcPr>
          <w:p w14:paraId="716E0938" w14:textId="77777777" w:rsidR="000D0275" w:rsidRPr="001F6256" w:rsidRDefault="000D0275" w:rsidP="00A10DE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F6256">
              <w:rPr>
                <w:rFonts w:ascii="Arial" w:hAnsi="Arial" w:cs="Arial"/>
                <w:b/>
                <w:sz w:val="22"/>
                <w:szCs w:val="22"/>
              </w:rPr>
              <w:t>Financial Interest Declaration</w:t>
            </w:r>
          </w:p>
        </w:tc>
      </w:tr>
      <w:tr w:rsidR="000A1565" w:rsidRPr="00BA3AAF" w14:paraId="716E0941" w14:textId="77777777" w:rsidTr="000A1565">
        <w:trPr>
          <w:trHeight w:val="720"/>
        </w:trPr>
        <w:tc>
          <w:tcPr>
            <w:tcW w:w="10310" w:type="dxa"/>
            <w:gridSpan w:val="11"/>
          </w:tcPr>
          <w:p w14:paraId="716E0940" w14:textId="269B0D44" w:rsidR="000A1565" w:rsidRPr="00BA3AAF" w:rsidRDefault="00121551" w:rsidP="00192BD8">
            <w:pPr>
              <w:numPr>
                <w:ilvl w:val="1"/>
                <w:numId w:val="6"/>
              </w:numPr>
              <w:tabs>
                <w:tab w:val="clear" w:pos="1080"/>
              </w:tabs>
              <w:ind w:left="374" w:hanging="187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See “SOP: Definitions (HRP-001) for definitions of </w:t>
            </w:r>
            <w:r w:rsidRPr="00414FAE">
              <w:rPr>
                <w:rFonts w:ascii="Arial Narrow" w:hAnsi="Arial Narrow" w:cs="Arial"/>
                <w:sz w:val="22"/>
                <w:szCs w:val="22"/>
                <w:u w:val="double"/>
              </w:rPr>
              <w:t>Immediate Family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and a financial interest </w:t>
            </w:r>
            <w:r w:rsidRPr="00414FAE">
              <w:rPr>
                <w:rFonts w:ascii="Arial Narrow" w:hAnsi="Arial Narrow" w:cs="Arial"/>
                <w:sz w:val="22"/>
                <w:szCs w:val="22"/>
                <w:u w:val="double"/>
              </w:rPr>
              <w:t>Related to the Research</w:t>
            </w:r>
            <w:r>
              <w:rPr>
                <w:rFonts w:ascii="Arial Narrow" w:hAnsi="Arial Narrow" w:cs="Arial"/>
                <w:sz w:val="22"/>
                <w:szCs w:val="22"/>
              </w:rPr>
              <w:t>.</w:t>
            </w:r>
            <w:r w:rsidR="000A1565" w:rsidRPr="00154D37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</w:p>
        </w:tc>
      </w:tr>
      <w:tr w:rsidR="000A1565" w:rsidRPr="001F6256" w14:paraId="716E0944" w14:textId="77777777" w:rsidTr="00AC427F">
        <w:tc>
          <w:tcPr>
            <w:tcW w:w="1857" w:type="dxa"/>
            <w:gridSpan w:val="3"/>
          </w:tcPr>
          <w:p w14:paraId="716E0942" w14:textId="4AFE29CC" w:rsidR="000A1565" w:rsidRPr="001F6256" w:rsidRDefault="00DB29FA" w:rsidP="00192BD8">
            <w:pPr>
              <w:tabs>
                <w:tab w:val="left" w:pos="900"/>
              </w:tabs>
              <w:rPr>
                <w:rFonts w:ascii="Arial Narrow" w:hAnsi="Arial Narrow" w:cs="Arial"/>
                <w:sz w:val="22"/>
                <w:szCs w:val="22"/>
              </w:rPr>
            </w:pPr>
            <w:sdt>
              <w:sdtPr>
                <w:rPr>
                  <w:rFonts w:ascii="Arial Narrow" w:hAnsi="Arial Narrow" w:cs="Arial"/>
                  <w:sz w:val="22"/>
                  <w:szCs w:val="22"/>
                </w:rPr>
                <w:id w:val="1382829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1551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121551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0A1565" w:rsidRPr="001F6256">
              <w:rPr>
                <w:rFonts w:ascii="Arial Narrow" w:hAnsi="Arial Narrow" w:cs="Arial"/>
                <w:sz w:val="22"/>
                <w:szCs w:val="22"/>
              </w:rPr>
              <w:t>Yes</w:t>
            </w:r>
            <w:r w:rsidR="000A1565">
              <w:tab/>
            </w:r>
            <w:sdt>
              <w:sdtPr>
                <w:id w:val="-15989379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155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21551">
              <w:t xml:space="preserve"> </w:t>
            </w:r>
            <w:r w:rsidR="000A1565" w:rsidRPr="001F6256">
              <w:rPr>
                <w:rFonts w:ascii="Arial Narrow" w:hAnsi="Arial Narrow" w:cs="Arial"/>
                <w:sz w:val="22"/>
                <w:szCs w:val="22"/>
              </w:rPr>
              <w:t>No</w:t>
            </w:r>
          </w:p>
        </w:tc>
        <w:tc>
          <w:tcPr>
            <w:tcW w:w="8453" w:type="dxa"/>
            <w:gridSpan w:val="8"/>
          </w:tcPr>
          <w:p w14:paraId="716E0943" w14:textId="0F50BF79" w:rsidR="000A1565" w:rsidRPr="001F6256" w:rsidRDefault="000A1565" w:rsidP="000A1565">
            <w:pPr>
              <w:rPr>
                <w:rFonts w:ascii="Arial Narrow" w:hAnsi="Arial Narrow" w:cs="Arial"/>
                <w:sz w:val="22"/>
                <w:szCs w:val="22"/>
              </w:rPr>
            </w:pPr>
            <w:r w:rsidRPr="001F6256">
              <w:rPr>
                <w:rFonts w:ascii="Arial Narrow" w:hAnsi="Arial Narrow" w:cs="Arial"/>
                <w:sz w:val="22"/>
                <w:szCs w:val="22"/>
              </w:rPr>
              <w:t xml:space="preserve">Do any 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personnel </w:t>
            </w:r>
            <w:r w:rsidR="00121551">
              <w:rPr>
                <w:rFonts w:ascii="Arial Narrow" w:hAnsi="Arial Narrow" w:cs="Arial"/>
                <w:sz w:val="22"/>
                <w:szCs w:val="22"/>
              </w:rPr>
              <w:t xml:space="preserve">(or an immediate family member of personnel) </w:t>
            </w:r>
            <w:r>
              <w:rPr>
                <w:rFonts w:ascii="Arial Narrow" w:hAnsi="Arial Narrow" w:cs="Arial"/>
                <w:sz w:val="22"/>
                <w:szCs w:val="22"/>
              </w:rPr>
              <w:t>involved in the design, conduct, or reporting of the protocol</w:t>
            </w:r>
            <w:r w:rsidRPr="001F6256">
              <w:rPr>
                <w:rFonts w:ascii="Arial Narrow" w:hAnsi="Arial Narrow" w:cs="Arial"/>
                <w:sz w:val="22"/>
                <w:szCs w:val="22"/>
              </w:rPr>
              <w:t xml:space="preserve"> have a </w:t>
            </w:r>
            <w:r w:rsidR="00121551">
              <w:rPr>
                <w:rFonts w:ascii="Arial Narrow" w:hAnsi="Arial Narrow" w:cs="Arial"/>
                <w:sz w:val="22"/>
                <w:szCs w:val="22"/>
              </w:rPr>
              <w:t>financial i</w:t>
            </w:r>
            <w:r w:rsidRPr="001F6256">
              <w:rPr>
                <w:rFonts w:ascii="Arial Narrow" w:hAnsi="Arial Narrow" w:cs="Arial"/>
                <w:sz w:val="22"/>
                <w:szCs w:val="22"/>
              </w:rPr>
              <w:t>nterest</w:t>
            </w:r>
            <w:r w:rsidR="00121551">
              <w:rPr>
                <w:rFonts w:ascii="Arial Narrow" w:hAnsi="Arial Narrow" w:cs="Arial"/>
                <w:sz w:val="22"/>
                <w:szCs w:val="22"/>
              </w:rPr>
              <w:t xml:space="preserve"> Related to the Research</w:t>
            </w:r>
            <w:r w:rsidRPr="001F6256">
              <w:rPr>
                <w:rFonts w:ascii="Arial Narrow" w:hAnsi="Arial Narrow" w:cs="Arial"/>
                <w:sz w:val="22"/>
                <w:szCs w:val="22"/>
              </w:rPr>
              <w:t xml:space="preserve">? </w:t>
            </w:r>
            <w:bookmarkStart w:id="1" w:name="OLE_LINK1"/>
            <w:bookmarkStart w:id="2" w:name="OLE_LINK2"/>
            <w:r>
              <w:rPr>
                <w:rFonts w:ascii="Arial Narrow" w:hAnsi="Arial Narrow" w:cs="Arial"/>
                <w:b/>
                <w:sz w:val="22"/>
                <w:szCs w:val="22"/>
              </w:rPr>
              <w:t xml:space="preserve">If yes, provide </w:t>
            </w:r>
            <w:r w:rsidRPr="00F02775">
              <w:rPr>
                <w:rFonts w:ascii="Arial Narrow" w:hAnsi="Arial Narrow" w:cs="Arial"/>
                <w:b/>
                <w:sz w:val="22"/>
                <w:szCs w:val="22"/>
              </w:rPr>
              <w:t xml:space="preserve">the </w:t>
            </w:r>
            <w:r w:rsidR="00857775">
              <w:rPr>
                <w:rFonts w:ascii="Arial Narrow" w:hAnsi="Arial Narrow" w:cs="Arial"/>
                <w:b/>
                <w:sz w:val="22"/>
                <w:szCs w:val="22"/>
              </w:rPr>
              <w:t>institution’s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 xml:space="preserve"> evaluation of</w:t>
            </w:r>
            <w:r w:rsidRPr="00F02775">
              <w:rPr>
                <w:rFonts w:ascii="Arial Narrow" w:hAnsi="Arial Narrow" w:cs="Arial"/>
                <w:b/>
                <w:sz w:val="22"/>
                <w:szCs w:val="22"/>
              </w:rPr>
              <w:t xml:space="preserve"> the financial interest</w:t>
            </w:r>
            <w:bookmarkEnd w:id="1"/>
            <w:bookmarkEnd w:id="2"/>
            <w:r w:rsidRPr="00F02775">
              <w:rPr>
                <w:rFonts w:ascii="Arial Narrow" w:hAnsi="Arial Narrow" w:cs="Arial"/>
                <w:b/>
                <w:sz w:val="22"/>
                <w:szCs w:val="22"/>
              </w:rPr>
              <w:t>.</w:t>
            </w:r>
          </w:p>
        </w:tc>
      </w:tr>
      <w:tr w:rsidR="008746EE" w:rsidRPr="001F6256" w14:paraId="716E0947" w14:textId="77777777" w:rsidTr="00AC427F">
        <w:tc>
          <w:tcPr>
            <w:tcW w:w="921" w:type="dxa"/>
            <w:gridSpan w:val="2"/>
            <w:tcBorders>
              <w:right w:val="nil"/>
            </w:tcBorders>
            <w:shd w:val="clear" w:color="auto" w:fill="000000"/>
            <w:vAlign w:val="center"/>
          </w:tcPr>
          <w:p w14:paraId="716E0945" w14:textId="77777777" w:rsidR="008746EE" w:rsidRPr="001F6256" w:rsidRDefault="00A53571" w:rsidP="00A53571">
            <w:pPr>
              <w:pageBreakBefore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>Check if true</w:t>
            </w:r>
          </w:p>
        </w:tc>
        <w:tc>
          <w:tcPr>
            <w:tcW w:w="9389" w:type="dxa"/>
            <w:gridSpan w:val="9"/>
            <w:tcBorders>
              <w:left w:val="nil"/>
            </w:tcBorders>
            <w:shd w:val="clear" w:color="auto" w:fill="000000"/>
            <w:vAlign w:val="center"/>
          </w:tcPr>
          <w:p w14:paraId="716E0946" w14:textId="77777777" w:rsidR="008746EE" w:rsidRPr="001F6256" w:rsidRDefault="00A53571" w:rsidP="00A53571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Relative to</w:t>
            </w:r>
            <w:r w:rsidR="008746EE" w:rsidRPr="001F6256">
              <w:rPr>
                <w:rFonts w:ascii="Arial" w:hAnsi="Arial" w:cs="Arial"/>
                <w:b/>
                <w:sz w:val="22"/>
                <w:szCs w:val="22"/>
              </w:rPr>
              <w:t xml:space="preserve"> all</w:t>
            </w:r>
            <w:r w:rsidR="008746EE">
              <w:rPr>
                <w:rFonts w:ascii="Arial" w:hAnsi="Arial" w:cs="Arial"/>
                <w:b/>
                <w:sz w:val="22"/>
                <w:szCs w:val="22"/>
              </w:rPr>
              <w:t xml:space="preserve"> sites involved in the protocol</w:t>
            </w:r>
            <w:r>
              <w:rPr>
                <w:rFonts w:ascii="Arial" w:hAnsi="Arial" w:cs="Arial"/>
                <w:b/>
                <w:sz w:val="22"/>
                <w:szCs w:val="22"/>
              </w:rPr>
              <w:t>, since the last IRB continuing review:</w:t>
            </w:r>
          </w:p>
        </w:tc>
      </w:tr>
      <w:tr w:rsidR="008746EE" w:rsidRPr="001F6256" w14:paraId="716E094A" w14:textId="77777777" w:rsidTr="00AC427F">
        <w:sdt>
          <w:sdtPr>
            <w:rPr>
              <w:rFonts w:ascii="Arial Narrow" w:hAnsi="Arial Narrow" w:cs="Arial"/>
              <w:sz w:val="22"/>
              <w:szCs w:val="22"/>
            </w:rPr>
            <w:id w:val="8142245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21" w:type="dxa"/>
                <w:gridSpan w:val="2"/>
                <w:vAlign w:val="center"/>
              </w:tcPr>
              <w:p w14:paraId="716E0948" w14:textId="14493905" w:rsidR="008746EE" w:rsidRPr="001F6256" w:rsidRDefault="00121551" w:rsidP="008735BA">
                <w:pPr>
                  <w:jc w:val="center"/>
                  <w:rPr>
                    <w:rFonts w:ascii="Arial Narrow" w:hAnsi="Arial Narrow" w:cs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9389" w:type="dxa"/>
            <w:gridSpan w:val="9"/>
            <w:vAlign w:val="center"/>
          </w:tcPr>
          <w:p w14:paraId="716E0949" w14:textId="77777777" w:rsidR="008746EE" w:rsidRPr="001F6256" w:rsidRDefault="00A53571" w:rsidP="00937824">
            <w:pPr>
              <w:rPr>
                <w:rFonts w:ascii="Arial Narrow" w:hAnsi="Arial Narrow" w:cs="Arial"/>
                <w:i/>
                <w:iCs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NO</w:t>
            </w:r>
            <w:r w:rsidR="008746EE">
              <w:rPr>
                <w:rFonts w:ascii="Arial Narrow" w:hAnsi="Arial Narrow" w:cs="Arial"/>
                <w:sz w:val="22"/>
                <w:szCs w:val="22"/>
              </w:rPr>
              <w:t xml:space="preserve"> s</w:t>
            </w:r>
            <w:r w:rsidR="008746EE" w:rsidRPr="001F6256">
              <w:rPr>
                <w:rFonts w:ascii="Arial Narrow" w:hAnsi="Arial Narrow" w:cs="Arial"/>
                <w:sz w:val="22"/>
                <w:szCs w:val="22"/>
              </w:rPr>
              <w:t xml:space="preserve">ubjects </w:t>
            </w:r>
            <w:r w:rsidR="008746EE">
              <w:rPr>
                <w:rFonts w:ascii="Arial Narrow" w:hAnsi="Arial Narrow" w:cs="Arial"/>
                <w:sz w:val="22"/>
                <w:szCs w:val="22"/>
              </w:rPr>
              <w:t xml:space="preserve">have </w:t>
            </w:r>
            <w:r w:rsidR="008746EE" w:rsidRPr="001F6256">
              <w:rPr>
                <w:rFonts w:ascii="Arial Narrow" w:hAnsi="Arial Narrow" w:cs="Arial"/>
                <w:sz w:val="22"/>
                <w:szCs w:val="22"/>
              </w:rPr>
              <w:t xml:space="preserve">experienced </w:t>
            </w:r>
            <w:r w:rsidR="00937824">
              <w:rPr>
                <w:rFonts w:ascii="Arial Narrow" w:hAnsi="Arial Narrow" w:cs="Arial"/>
                <w:sz w:val="22"/>
                <w:szCs w:val="22"/>
              </w:rPr>
              <w:t xml:space="preserve">unexpected </w:t>
            </w:r>
            <w:r w:rsidR="008746EE" w:rsidRPr="001F6256">
              <w:rPr>
                <w:rFonts w:ascii="Arial Narrow" w:hAnsi="Arial Narrow" w:cs="Arial"/>
                <w:sz w:val="22"/>
                <w:szCs w:val="22"/>
              </w:rPr>
              <w:t>harm</w:t>
            </w:r>
            <w:r w:rsidR="00CE031A">
              <w:rPr>
                <w:rFonts w:ascii="Arial Narrow" w:hAnsi="Arial Narrow" w:cs="Arial"/>
                <w:sz w:val="22"/>
                <w:szCs w:val="22"/>
              </w:rPr>
              <w:t>.</w:t>
            </w:r>
          </w:p>
        </w:tc>
      </w:tr>
      <w:tr w:rsidR="00937824" w:rsidRPr="001F6256" w14:paraId="716E094D" w14:textId="77777777" w:rsidTr="00AC427F">
        <w:sdt>
          <w:sdtPr>
            <w:rPr>
              <w:rFonts w:ascii="Arial Narrow" w:hAnsi="Arial Narrow" w:cs="Arial"/>
              <w:sz w:val="22"/>
              <w:szCs w:val="22"/>
            </w:rPr>
            <w:id w:val="-21211415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21" w:type="dxa"/>
                <w:gridSpan w:val="2"/>
                <w:vAlign w:val="center"/>
              </w:tcPr>
              <w:p w14:paraId="716E094B" w14:textId="0160FCD0" w:rsidR="00937824" w:rsidRPr="001F6256" w:rsidRDefault="00121551" w:rsidP="008735BA">
                <w:pPr>
                  <w:jc w:val="center"/>
                  <w:rPr>
                    <w:rFonts w:ascii="Arial Narrow" w:hAnsi="Arial Narrow" w:cs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9389" w:type="dxa"/>
            <w:gridSpan w:val="9"/>
            <w:vAlign w:val="center"/>
          </w:tcPr>
          <w:p w14:paraId="716E094C" w14:textId="77777777" w:rsidR="00937824" w:rsidRDefault="00937824" w:rsidP="008746EE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Anticipated Adverse Events have NOT taken place with greater frequency or severity than expected.</w:t>
            </w:r>
          </w:p>
        </w:tc>
      </w:tr>
      <w:tr w:rsidR="00A53571" w:rsidRPr="001F6256" w14:paraId="716E0950" w14:textId="77777777" w:rsidTr="00AC427F">
        <w:sdt>
          <w:sdtPr>
            <w:rPr>
              <w:rFonts w:ascii="Arial Narrow" w:hAnsi="Arial Narrow" w:cs="Arial"/>
              <w:sz w:val="22"/>
              <w:szCs w:val="22"/>
            </w:rPr>
            <w:id w:val="14299264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21" w:type="dxa"/>
                <w:gridSpan w:val="2"/>
                <w:vAlign w:val="center"/>
              </w:tcPr>
              <w:p w14:paraId="716E094E" w14:textId="28D0C42C" w:rsidR="00A53571" w:rsidRPr="001F6256" w:rsidRDefault="00121551" w:rsidP="00EF2C35">
                <w:pPr>
                  <w:jc w:val="center"/>
                  <w:rPr>
                    <w:rFonts w:ascii="Arial Narrow" w:hAnsi="Arial Narrow" w:cs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9389" w:type="dxa"/>
            <w:gridSpan w:val="9"/>
            <w:vAlign w:val="center"/>
          </w:tcPr>
          <w:p w14:paraId="716E094F" w14:textId="77777777" w:rsidR="00A53571" w:rsidRPr="001F6256" w:rsidRDefault="00A53571" w:rsidP="00EF2C35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NO s</w:t>
            </w:r>
            <w:r w:rsidRPr="001F6256">
              <w:rPr>
                <w:rFonts w:ascii="Arial Narrow" w:hAnsi="Arial Narrow" w:cs="Arial"/>
                <w:sz w:val="22"/>
                <w:szCs w:val="22"/>
              </w:rPr>
              <w:t xml:space="preserve">ubjects </w:t>
            </w:r>
            <w:r>
              <w:rPr>
                <w:rFonts w:ascii="Arial Narrow" w:hAnsi="Arial Narrow" w:cs="Arial"/>
                <w:sz w:val="22"/>
                <w:szCs w:val="22"/>
              </w:rPr>
              <w:t>have</w:t>
            </w:r>
            <w:r w:rsidRPr="001F6256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"/>
                <w:sz w:val="22"/>
                <w:szCs w:val="22"/>
              </w:rPr>
              <w:t>withdrawn from the protocol.</w:t>
            </w:r>
          </w:p>
        </w:tc>
      </w:tr>
      <w:tr w:rsidR="00A53571" w:rsidRPr="001F6256" w14:paraId="716E0953" w14:textId="77777777" w:rsidTr="00AC427F">
        <w:sdt>
          <w:sdtPr>
            <w:rPr>
              <w:rFonts w:ascii="Arial Narrow" w:hAnsi="Arial Narrow" w:cs="Arial"/>
              <w:sz w:val="22"/>
              <w:szCs w:val="22"/>
            </w:rPr>
            <w:id w:val="-11000277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21" w:type="dxa"/>
                <w:gridSpan w:val="2"/>
                <w:vAlign w:val="center"/>
              </w:tcPr>
              <w:p w14:paraId="716E0951" w14:textId="0B60D205" w:rsidR="00A53571" w:rsidRPr="001F6256" w:rsidRDefault="00121551" w:rsidP="00EF2C35">
                <w:pPr>
                  <w:jc w:val="center"/>
                  <w:rPr>
                    <w:rFonts w:ascii="Arial Narrow" w:hAnsi="Arial Narrow" w:cs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9389" w:type="dxa"/>
            <w:gridSpan w:val="9"/>
            <w:vAlign w:val="center"/>
          </w:tcPr>
          <w:p w14:paraId="716E0952" w14:textId="77777777" w:rsidR="00A53571" w:rsidRPr="001F6256" w:rsidRDefault="00A53571" w:rsidP="00A53571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There have been NO </w:t>
            </w:r>
            <w:r w:rsidRPr="001F6256">
              <w:rPr>
                <w:rFonts w:ascii="Arial Narrow" w:hAnsi="Arial Narrow" w:cs="Arial"/>
                <w:sz w:val="22"/>
                <w:szCs w:val="22"/>
              </w:rPr>
              <w:t xml:space="preserve">unanticipated problems involving risks to </w:t>
            </w:r>
            <w:r>
              <w:rPr>
                <w:rFonts w:ascii="Arial Narrow" w:hAnsi="Arial Narrow" w:cs="Arial"/>
                <w:sz w:val="22"/>
                <w:szCs w:val="22"/>
              </w:rPr>
              <w:t>subjects or others.</w:t>
            </w:r>
          </w:p>
        </w:tc>
      </w:tr>
      <w:tr w:rsidR="00A53571" w:rsidRPr="001F6256" w14:paraId="716E0956" w14:textId="77777777" w:rsidTr="00AC427F">
        <w:sdt>
          <w:sdtPr>
            <w:rPr>
              <w:rFonts w:ascii="Arial Narrow" w:hAnsi="Arial Narrow" w:cs="Arial"/>
              <w:sz w:val="22"/>
              <w:szCs w:val="22"/>
            </w:rPr>
            <w:id w:val="7524745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21" w:type="dxa"/>
                <w:gridSpan w:val="2"/>
                <w:vAlign w:val="center"/>
              </w:tcPr>
              <w:p w14:paraId="716E0954" w14:textId="0F3E0C5B" w:rsidR="00A53571" w:rsidRPr="001F6256" w:rsidRDefault="00121551" w:rsidP="008735BA">
                <w:pPr>
                  <w:jc w:val="center"/>
                  <w:rPr>
                    <w:rFonts w:ascii="Arial Narrow" w:hAnsi="Arial Narrow" w:cs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9389" w:type="dxa"/>
            <w:gridSpan w:val="9"/>
            <w:vAlign w:val="center"/>
          </w:tcPr>
          <w:p w14:paraId="716E0955" w14:textId="77777777" w:rsidR="00A53571" w:rsidRPr="001F6256" w:rsidRDefault="00A53571" w:rsidP="008746EE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There have been NO complaints</w:t>
            </w:r>
            <w:r w:rsidRPr="001F6256">
              <w:rPr>
                <w:rFonts w:ascii="Arial Narrow" w:hAnsi="Arial Narrow" w:cs="Arial"/>
                <w:sz w:val="22"/>
                <w:szCs w:val="22"/>
              </w:rPr>
              <w:t xml:space="preserve"> about the </w:t>
            </w:r>
            <w:r>
              <w:rPr>
                <w:rFonts w:ascii="Arial Narrow" w:hAnsi="Arial Narrow" w:cs="Arial"/>
                <w:sz w:val="22"/>
                <w:szCs w:val="22"/>
              </w:rPr>
              <w:t>protocol.</w:t>
            </w:r>
          </w:p>
        </w:tc>
      </w:tr>
      <w:tr w:rsidR="00A53571" w:rsidRPr="001F6256" w14:paraId="716E0959" w14:textId="77777777" w:rsidTr="00AC427F">
        <w:sdt>
          <w:sdtPr>
            <w:rPr>
              <w:rFonts w:ascii="Arial Narrow" w:hAnsi="Arial Narrow" w:cs="Arial"/>
              <w:sz w:val="22"/>
              <w:szCs w:val="22"/>
            </w:rPr>
            <w:id w:val="3523841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21" w:type="dxa"/>
                <w:gridSpan w:val="2"/>
                <w:vAlign w:val="center"/>
              </w:tcPr>
              <w:p w14:paraId="716E0957" w14:textId="4EF1ED75" w:rsidR="00A53571" w:rsidRPr="001F6256" w:rsidRDefault="00121551" w:rsidP="008735BA">
                <w:pPr>
                  <w:jc w:val="center"/>
                  <w:rPr>
                    <w:rFonts w:ascii="Arial Narrow" w:hAnsi="Arial Narrow" w:cs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9389" w:type="dxa"/>
            <w:gridSpan w:val="9"/>
            <w:vAlign w:val="center"/>
          </w:tcPr>
          <w:p w14:paraId="716E0958" w14:textId="77777777" w:rsidR="00A53571" w:rsidRPr="001F6256" w:rsidRDefault="00A53571" w:rsidP="0025711B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There have been NO </w:t>
            </w:r>
            <w:r w:rsidRPr="001F6256">
              <w:rPr>
                <w:rFonts w:ascii="Arial Narrow" w:hAnsi="Arial Narrow" w:cs="Arial"/>
                <w:sz w:val="22"/>
                <w:szCs w:val="22"/>
              </w:rPr>
              <w:t>publications in the literature relevant to risks or potential benefits</w:t>
            </w:r>
            <w:r>
              <w:rPr>
                <w:rFonts w:ascii="Arial Narrow" w:hAnsi="Arial Narrow" w:cs="Arial"/>
                <w:sz w:val="22"/>
                <w:szCs w:val="22"/>
              </w:rPr>
              <w:t>.</w:t>
            </w:r>
          </w:p>
        </w:tc>
      </w:tr>
      <w:tr w:rsidR="00A53571" w:rsidRPr="001F6256" w14:paraId="716E095C" w14:textId="77777777" w:rsidTr="00AC427F">
        <w:sdt>
          <w:sdtPr>
            <w:rPr>
              <w:rFonts w:ascii="Arial Narrow" w:hAnsi="Arial Narrow" w:cs="Arial"/>
              <w:sz w:val="22"/>
              <w:szCs w:val="22"/>
            </w:rPr>
            <w:id w:val="124224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21" w:type="dxa"/>
                <w:gridSpan w:val="2"/>
                <w:vAlign w:val="center"/>
              </w:tcPr>
              <w:p w14:paraId="716E095A" w14:textId="26ACBD41" w:rsidR="00A53571" w:rsidRPr="001F6256" w:rsidRDefault="00121551" w:rsidP="008735BA">
                <w:pPr>
                  <w:jc w:val="center"/>
                  <w:rPr>
                    <w:rFonts w:ascii="Arial Narrow" w:hAnsi="Arial Narrow" w:cs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9389" w:type="dxa"/>
            <w:gridSpan w:val="9"/>
            <w:vAlign w:val="center"/>
          </w:tcPr>
          <w:p w14:paraId="716E095B" w14:textId="77777777" w:rsidR="00A53571" w:rsidRPr="001F6256" w:rsidRDefault="00A53571" w:rsidP="008746EE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There have been NO </w:t>
            </w:r>
            <w:r w:rsidRPr="001F6256">
              <w:rPr>
                <w:rFonts w:ascii="Arial Narrow" w:hAnsi="Arial Narrow" w:cs="Arial"/>
                <w:sz w:val="22"/>
                <w:szCs w:val="22"/>
              </w:rPr>
              <w:t>interim findings</w:t>
            </w:r>
            <w:r>
              <w:rPr>
                <w:rFonts w:ascii="Arial Narrow" w:hAnsi="Arial Narrow" w:cs="Arial"/>
                <w:sz w:val="22"/>
                <w:szCs w:val="22"/>
              </w:rPr>
              <w:t>.</w:t>
            </w:r>
          </w:p>
        </w:tc>
      </w:tr>
      <w:tr w:rsidR="00A53571" w:rsidRPr="001F6256" w14:paraId="716E095F" w14:textId="77777777" w:rsidTr="00AC427F">
        <w:sdt>
          <w:sdtPr>
            <w:rPr>
              <w:rFonts w:ascii="Arial Narrow" w:hAnsi="Arial Narrow" w:cs="Arial"/>
              <w:sz w:val="22"/>
              <w:szCs w:val="22"/>
            </w:rPr>
            <w:id w:val="5392532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21" w:type="dxa"/>
                <w:gridSpan w:val="2"/>
                <w:vAlign w:val="center"/>
              </w:tcPr>
              <w:p w14:paraId="716E095D" w14:textId="3006D910" w:rsidR="00A53571" w:rsidRPr="001F6256" w:rsidRDefault="00121551" w:rsidP="008735BA">
                <w:pPr>
                  <w:jc w:val="center"/>
                  <w:rPr>
                    <w:rFonts w:ascii="Arial Narrow" w:hAnsi="Arial Narrow" w:cs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9389" w:type="dxa"/>
            <w:gridSpan w:val="9"/>
            <w:vAlign w:val="center"/>
          </w:tcPr>
          <w:p w14:paraId="716E095E" w14:textId="77777777" w:rsidR="00A53571" w:rsidRPr="001F6256" w:rsidRDefault="00A53571" w:rsidP="008735BA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There have been NO one or more</w:t>
            </w:r>
            <w:r w:rsidRPr="001F6256">
              <w:rPr>
                <w:rFonts w:ascii="Arial Narrow" w:hAnsi="Arial Narrow" w:cs="Arial"/>
                <w:sz w:val="22"/>
                <w:szCs w:val="22"/>
              </w:rPr>
              <w:t xml:space="preserve"> multi-center trial reports</w:t>
            </w:r>
            <w:r>
              <w:rPr>
                <w:rFonts w:ascii="Arial Narrow" w:hAnsi="Arial Narrow" w:cs="Arial"/>
                <w:sz w:val="22"/>
                <w:szCs w:val="22"/>
              </w:rPr>
              <w:t>.</w:t>
            </w:r>
          </w:p>
        </w:tc>
      </w:tr>
      <w:tr w:rsidR="00A53571" w:rsidRPr="001F6256" w14:paraId="716E0962" w14:textId="77777777" w:rsidTr="00AC427F">
        <w:sdt>
          <w:sdtPr>
            <w:rPr>
              <w:rFonts w:ascii="Arial Narrow" w:hAnsi="Arial Narrow" w:cs="Arial"/>
              <w:sz w:val="22"/>
              <w:szCs w:val="22"/>
            </w:rPr>
            <w:id w:val="6448572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21" w:type="dxa"/>
                <w:gridSpan w:val="2"/>
                <w:vAlign w:val="center"/>
              </w:tcPr>
              <w:p w14:paraId="716E0960" w14:textId="16AD4DD7" w:rsidR="00A53571" w:rsidRPr="001F6256" w:rsidRDefault="00121551" w:rsidP="008735BA">
                <w:pPr>
                  <w:jc w:val="center"/>
                  <w:rPr>
                    <w:rFonts w:ascii="Arial Narrow" w:hAnsi="Arial Narrow" w:cs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9389" w:type="dxa"/>
            <w:gridSpan w:val="9"/>
            <w:vAlign w:val="center"/>
          </w:tcPr>
          <w:p w14:paraId="716E0961" w14:textId="77777777" w:rsidR="00A53571" w:rsidRPr="001F6256" w:rsidRDefault="00A53571" w:rsidP="00A53571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There have been NO </w:t>
            </w:r>
            <w:r w:rsidRPr="001F6256">
              <w:rPr>
                <w:rFonts w:ascii="Arial Narrow" w:hAnsi="Arial Narrow" w:cs="Arial"/>
                <w:sz w:val="22"/>
                <w:szCs w:val="22"/>
              </w:rPr>
              <w:t>data safety monitoring reports</w:t>
            </w:r>
            <w:r>
              <w:rPr>
                <w:rFonts w:ascii="Arial Narrow" w:hAnsi="Arial Narrow" w:cs="Arial"/>
                <w:sz w:val="22"/>
                <w:szCs w:val="22"/>
              </w:rPr>
              <w:t>.</w:t>
            </w:r>
          </w:p>
        </w:tc>
      </w:tr>
      <w:tr w:rsidR="00A53571" w:rsidRPr="001F6256" w14:paraId="716E0965" w14:textId="77777777" w:rsidTr="00AC427F">
        <w:sdt>
          <w:sdtPr>
            <w:rPr>
              <w:rFonts w:ascii="Arial Narrow" w:hAnsi="Arial Narrow" w:cs="Arial"/>
              <w:sz w:val="22"/>
              <w:szCs w:val="22"/>
            </w:rPr>
            <w:id w:val="4354930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2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16E0963" w14:textId="0ABB385E" w:rsidR="00A53571" w:rsidRPr="001F6256" w:rsidRDefault="00121551" w:rsidP="008735BA">
                <w:pPr>
                  <w:jc w:val="center"/>
                  <w:rPr>
                    <w:rFonts w:ascii="Arial Narrow" w:hAnsi="Arial Narrow" w:cs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93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E0964" w14:textId="77777777" w:rsidR="00A53571" w:rsidRPr="001A6F24" w:rsidRDefault="00A53571" w:rsidP="00EF2C35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There have been NO </w:t>
            </w:r>
            <w:r w:rsidRPr="001F6256">
              <w:rPr>
                <w:rFonts w:ascii="Arial Narrow" w:hAnsi="Arial Narrow" w:cs="Arial"/>
                <w:sz w:val="22"/>
                <w:szCs w:val="22"/>
              </w:rPr>
              <w:t xml:space="preserve">modifications to the </w:t>
            </w:r>
            <w:r>
              <w:rPr>
                <w:rFonts w:ascii="Arial Narrow" w:hAnsi="Arial Narrow" w:cs="Arial"/>
                <w:sz w:val="22"/>
                <w:szCs w:val="22"/>
              </w:rPr>
              <w:t>protocol</w:t>
            </w:r>
            <w:r w:rsidR="00CE031A">
              <w:rPr>
                <w:rFonts w:ascii="Arial Narrow" w:hAnsi="Arial Narrow" w:cs="Arial"/>
                <w:sz w:val="22"/>
                <w:szCs w:val="22"/>
              </w:rPr>
              <w:t xml:space="preserve"> that have not been submitted to and approved by the IRB</w:t>
            </w:r>
            <w:r w:rsidR="00055CE0">
              <w:rPr>
                <w:rFonts w:ascii="Arial Narrow" w:hAnsi="Arial Narrow" w:cs="Arial"/>
                <w:sz w:val="22"/>
                <w:szCs w:val="22"/>
              </w:rPr>
              <w:t>.</w:t>
            </w:r>
          </w:p>
        </w:tc>
      </w:tr>
      <w:tr w:rsidR="00A53571" w:rsidRPr="001F6256" w14:paraId="716E0968" w14:textId="77777777" w:rsidTr="00AC427F">
        <w:sdt>
          <w:sdtPr>
            <w:rPr>
              <w:rFonts w:ascii="Arial Narrow" w:hAnsi="Arial Narrow" w:cs="Arial"/>
              <w:sz w:val="22"/>
              <w:szCs w:val="22"/>
            </w:rPr>
            <w:id w:val="12632634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2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16E0966" w14:textId="388910C2" w:rsidR="00A53571" w:rsidRPr="001F6256" w:rsidRDefault="00121551" w:rsidP="00EF2C35">
                <w:pPr>
                  <w:jc w:val="center"/>
                  <w:rPr>
                    <w:rFonts w:ascii="Arial Narrow" w:hAnsi="Arial Narrow" w:cs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93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E0967" w14:textId="77777777" w:rsidR="00A53571" w:rsidRPr="001F6256" w:rsidRDefault="00A53571" w:rsidP="00EF2C35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There have been NO </w:t>
            </w:r>
            <w:r w:rsidRPr="00141D16">
              <w:rPr>
                <w:rFonts w:ascii="Arial Narrow" w:hAnsi="Arial Narrow" w:cs="Arial"/>
                <w:sz w:val="22"/>
                <w:szCs w:val="22"/>
              </w:rPr>
              <w:t>regulatory actions that could affect safety and risk assessments</w:t>
            </w:r>
            <w:r>
              <w:rPr>
                <w:rFonts w:ascii="Arial Narrow" w:hAnsi="Arial Narrow" w:cs="Arial"/>
                <w:sz w:val="22"/>
                <w:szCs w:val="22"/>
              </w:rPr>
              <w:t>.</w:t>
            </w:r>
          </w:p>
        </w:tc>
      </w:tr>
      <w:tr w:rsidR="00A53571" w:rsidRPr="001F6256" w14:paraId="716E096B" w14:textId="77777777" w:rsidTr="00AC427F">
        <w:sdt>
          <w:sdtPr>
            <w:rPr>
              <w:rFonts w:ascii="Arial Narrow" w:hAnsi="Arial Narrow" w:cs="Arial"/>
              <w:sz w:val="22"/>
              <w:szCs w:val="22"/>
            </w:rPr>
            <w:id w:val="9238458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2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16E0969" w14:textId="7ED1D6B6" w:rsidR="00A53571" w:rsidRPr="001F6256" w:rsidRDefault="00121551" w:rsidP="00EF2C35">
                <w:pPr>
                  <w:jc w:val="center"/>
                  <w:rPr>
                    <w:rFonts w:ascii="Arial Narrow" w:hAnsi="Arial Narrow" w:cs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93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E096A" w14:textId="77777777" w:rsidR="00A53571" w:rsidRPr="001F6256" w:rsidRDefault="00A53571" w:rsidP="00AC427F">
            <w:pPr>
              <w:rPr>
                <w:rFonts w:ascii="Arial Narrow" w:hAnsi="Arial Narrow" w:cs="Arial"/>
                <w:i/>
                <w:iCs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There ha</w:t>
            </w:r>
            <w:r w:rsidR="00AC427F">
              <w:rPr>
                <w:rFonts w:ascii="Arial Narrow" w:hAnsi="Arial Narrow" w:cs="Arial"/>
                <w:sz w:val="22"/>
                <w:szCs w:val="22"/>
              </w:rPr>
              <w:t>s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been NO </w:t>
            </w:r>
            <w:r w:rsidRPr="001F6256">
              <w:rPr>
                <w:rFonts w:ascii="Arial Narrow" w:hAnsi="Arial Narrow" w:cs="Arial"/>
                <w:sz w:val="22"/>
                <w:szCs w:val="22"/>
              </w:rPr>
              <w:t xml:space="preserve">other relevant information regarding this </w:t>
            </w:r>
            <w:r>
              <w:rPr>
                <w:rFonts w:ascii="Arial Narrow" w:hAnsi="Arial Narrow" w:cs="Arial"/>
                <w:sz w:val="22"/>
                <w:szCs w:val="22"/>
              </w:rPr>
              <w:t>protocol</w:t>
            </w:r>
            <w:r w:rsidRPr="001F6256">
              <w:rPr>
                <w:rFonts w:ascii="Arial Narrow" w:hAnsi="Arial Narrow" w:cs="Arial"/>
                <w:sz w:val="22"/>
                <w:szCs w:val="22"/>
              </w:rPr>
              <w:t xml:space="preserve">, </w:t>
            </w:r>
            <w:r w:rsidR="00AC427F">
              <w:rPr>
                <w:rFonts w:ascii="Arial Narrow" w:hAnsi="Arial Narrow" w:cs="Arial"/>
                <w:sz w:val="22"/>
                <w:szCs w:val="22"/>
              </w:rPr>
              <w:t>such as</w:t>
            </w:r>
            <w:r w:rsidRPr="001F6256">
              <w:rPr>
                <w:rFonts w:ascii="Arial Narrow" w:hAnsi="Arial Narrow" w:cs="Arial"/>
                <w:sz w:val="22"/>
                <w:szCs w:val="22"/>
              </w:rPr>
              <w:t xml:space="preserve"> information about risks</w:t>
            </w:r>
            <w:r>
              <w:rPr>
                <w:rFonts w:ascii="Arial Narrow" w:hAnsi="Arial Narrow" w:cs="Arial"/>
                <w:sz w:val="22"/>
                <w:szCs w:val="22"/>
              </w:rPr>
              <w:t>.</w:t>
            </w:r>
          </w:p>
        </w:tc>
      </w:tr>
      <w:tr w:rsidR="00A53571" w:rsidRPr="001F6256" w14:paraId="716E096E" w14:textId="77777777" w:rsidTr="00AC427F">
        <w:sdt>
          <w:sdtPr>
            <w:rPr>
              <w:rFonts w:ascii="Arial Narrow" w:hAnsi="Arial Narrow" w:cs="Arial"/>
              <w:sz w:val="22"/>
              <w:szCs w:val="22"/>
            </w:rPr>
            <w:id w:val="-2766406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2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16E096C" w14:textId="76F4A864" w:rsidR="00A53571" w:rsidRPr="001F6256" w:rsidRDefault="00121551" w:rsidP="00EF2C35">
                <w:pPr>
                  <w:jc w:val="center"/>
                  <w:rPr>
                    <w:rFonts w:ascii="Arial Narrow" w:hAnsi="Arial Narrow" w:cs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93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E096D" w14:textId="77777777" w:rsidR="00A53571" w:rsidRPr="001A6F24" w:rsidRDefault="00A53571" w:rsidP="00A53571">
            <w:pPr>
              <w:rPr>
                <w:rFonts w:ascii="Arial Narrow" w:hAnsi="Arial Narrow" w:cs="Arial"/>
                <w:sz w:val="22"/>
                <w:szCs w:val="22"/>
              </w:rPr>
            </w:pPr>
            <w:r w:rsidRPr="001F6256">
              <w:rPr>
                <w:rFonts w:ascii="Arial Narrow" w:hAnsi="Arial Narrow" w:cs="Arial"/>
                <w:sz w:val="22"/>
                <w:szCs w:val="22"/>
              </w:rPr>
              <w:t>In the opinion of the principal investigator,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Pr="001F6256">
              <w:rPr>
                <w:rFonts w:ascii="Arial Narrow" w:hAnsi="Arial Narrow" w:cs="Arial"/>
                <w:sz w:val="22"/>
                <w:szCs w:val="22"/>
              </w:rPr>
              <w:t xml:space="preserve">the risks or potential benefits </w:t>
            </w:r>
            <w:r>
              <w:rPr>
                <w:rFonts w:ascii="Arial Narrow" w:hAnsi="Arial Narrow" w:cs="Arial"/>
                <w:sz w:val="22"/>
                <w:szCs w:val="22"/>
              </w:rPr>
              <w:t>are un</w:t>
            </w:r>
            <w:r w:rsidRPr="001F6256">
              <w:rPr>
                <w:rFonts w:ascii="Arial Narrow" w:hAnsi="Arial Narrow" w:cs="Arial"/>
                <w:sz w:val="22"/>
                <w:szCs w:val="22"/>
              </w:rPr>
              <w:t>changed</w:t>
            </w:r>
            <w:r>
              <w:rPr>
                <w:rFonts w:ascii="Arial Narrow" w:hAnsi="Arial Narrow" w:cs="Arial"/>
                <w:sz w:val="22"/>
                <w:szCs w:val="22"/>
              </w:rPr>
              <w:t>.</w:t>
            </w:r>
          </w:p>
        </w:tc>
      </w:tr>
      <w:tr w:rsidR="00A53571" w:rsidRPr="001F6256" w14:paraId="716E0971" w14:textId="77777777" w:rsidTr="00AC427F">
        <w:sdt>
          <w:sdtPr>
            <w:rPr>
              <w:rFonts w:ascii="Arial Narrow" w:hAnsi="Arial Narrow" w:cs="Arial"/>
              <w:sz w:val="22"/>
              <w:szCs w:val="22"/>
            </w:rPr>
            <w:id w:val="10605980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2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16E096F" w14:textId="4AF242A0" w:rsidR="00A53571" w:rsidRPr="001F6256" w:rsidRDefault="00121551" w:rsidP="008735BA">
                <w:pPr>
                  <w:jc w:val="center"/>
                  <w:rPr>
                    <w:rFonts w:ascii="Arial Narrow" w:hAnsi="Arial Narrow" w:cs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93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E0970" w14:textId="77777777" w:rsidR="00A53571" w:rsidRPr="001F6256" w:rsidRDefault="00A53571" w:rsidP="00A53571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All problems that require</w:t>
            </w:r>
            <w:r w:rsidRPr="001F6256">
              <w:rPr>
                <w:rFonts w:ascii="Arial Narrow" w:hAnsi="Arial Narrow" w:cs="Arial"/>
                <w:sz w:val="22"/>
                <w:szCs w:val="22"/>
              </w:rPr>
              <w:t xml:space="preserve"> prompt reporting </w:t>
            </w:r>
            <w:r>
              <w:rPr>
                <w:rFonts w:ascii="Arial Narrow" w:hAnsi="Arial Narrow" w:cs="Arial"/>
                <w:sz w:val="22"/>
                <w:szCs w:val="22"/>
              </w:rPr>
              <w:t>to the IRB</w:t>
            </w:r>
            <w:r w:rsidRPr="001F6256">
              <w:rPr>
                <w:rFonts w:ascii="Arial Narrow" w:hAnsi="Arial Narrow" w:cs="Arial"/>
                <w:sz w:val="22"/>
                <w:szCs w:val="22"/>
              </w:rPr>
              <w:t xml:space="preserve"> have been submitted</w:t>
            </w:r>
            <w:r>
              <w:rPr>
                <w:rFonts w:ascii="Arial Narrow" w:hAnsi="Arial Narrow" w:cs="Arial"/>
                <w:sz w:val="22"/>
                <w:szCs w:val="22"/>
              </w:rPr>
              <w:t>.</w:t>
            </w:r>
          </w:p>
        </w:tc>
      </w:tr>
      <w:tr w:rsidR="00A53571" w:rsidRPr="001F6256" w14:paraId="716E0976" w14:textId="77777777" w:rsidTr="000A1565">
        <w:tc>
          <w:tcPr>
            <w:tcW w:w="10310" w:type="dxa"/>
            <w:gridSpan w:val="11"/>
            <w:vAlign w:val="center"/>
          </w:tcPr>
          <w:p w14:paraId="716E0975" w14:textId="77777777" w:rsidR="00A53571" w:rsidRPr="00835D0E" w:rsidRDefault="00A53571" w:rsidP="00A5357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35D0E">
              <w:rPr>
                <w:rFonts w:ascii="Arial" w:hAnsi="Arial"/>
                <w:b/>
                <w:bCs/>
                <w:sz w:val="22"/>
              </w:rPr>
              <w:t xml:space="preserve">Attach a summary explanation or description for each </w:t>
            </w:r>
            <w:r>
              <w:rPr>
                <w:rFonts w:ascii="Arial" w:hAnsi="Arial"/>
                <w:b/>
                <w:bCs/>
                <w:sz w:val="22"/>
              </w:rPr>
              <w:t>unchecked statement.</w:t>
            </w:r>
          </w:p>
        </w:tc>
      </w:tr>
      <w:tr w:rsidR="00A53571" w:rsidRPr="001F6256" w14:paraId="716E097D" w14:textId="77777777" w:rsidTr="000A1565">
        <w:trPr>
          <w:trHeight w:val="360"/>
        </w:trPr>
        <w:tc>
          <w:tcPr>
            <w:tcW w:w="10310" w:type="dxa"/>
            <w:gridSpan w:val="11"/>
            <w:vAlign w:val="center"/>
          </w:tcPr>
          <w:p w14:paraId="716E0977" w14:textId="77777777" w:rsidR="00A53571" w:rsidRPr="00141D16" w:rsidRDefault="00A53571" w:rsidP="003F53A1">
            <w:pPr>
              <w:rPr>
                <w:rFonts w:ascii="Arial Narrow" w:hAnsi="Arial Narrow" w:cs="Arial"/>
                <w:sz w:val="22"/>
                <w:szCs w:val="22"/>
              </w:rPr>
            </w:pPr>
            <w:r w:rsidRPr="00141D16">
              <w:rPr>
                <w:rFonts w:ascii="Arial Narrow" w:hAnsi="Arial Narrow" w:cs="Arial"/>
                <w:sz w:val="22"/>
                <w:szCs w:val="22"/>
              </w:rPr>
              <w:t>Provide one copy of the following documents:</w:t>
            </w:r>
          </w:p>
          <w:p w14:paraId="716E0978" w14:textId="77777777" w:rsidR="00A53571" w:rsidRPr="00141D16" w:rsidRDefault="00A53571" w:rsidP="005E312C">
            <w:pPr>
              <w:numPr>
                <w:ilvl w:val="0"/>
                <w:numId w:val="16"/>
              </w:numPr>
              <w:ind w:left="288" w:hanging="288"/>
              <w:rPr>
                <w:rFonts w:ascii="Arial Narrow" w:hAnsi="Arial Narrow"/>
                <w:sz w:val="22"/>
                <w:szCs w:val="22"/>
              </w:rPr>
            </w:pPr>
            <w:r w:rsidRPr="00141D16">
              <w:rPr>
                <w:rFonts w:ascii="Arial Narrow" w:hAnsi="Arial Narrow"/>
                <w:sz w:val="22"/>
                <w:szCs w:val="22"/>
              </w:rPr>
              <w:t xml:space="preserve">Brief summary of the progress of the </w:t>
            </w:r>
            <w:r>
              <w:rPr>
                <w:rFonts w:ascii="Arial Narrow" w:hAnsi="Arial Narrow"/>
                <w:sz w:val="22"/>
                <w:szCs w:val="22"/>
              </w:rPr>
              <w:t>protocol</w:t>
            </w:r>
            <w:r w:rsidRPr="00141D16">
              <w:rPr>
                <w:rFonts w:ascii="Arial Narrow" w:hAnsi="Arial Narrow"/>
                <w:sz w:val="22"/>
                <w:szCs w:val="22"/>
              </w:rPr>
              <w:t>.</w:t>
            </w:r>
          </w:p>
          <w:p w14:paraId="716E0979" w14:textId="77777777" w:rsidR="00A53571" w:rsidRPr="00141D16" w:rsidRDefault="00A53571" w:rsidP="005E312C">
            <w:pPr>
              <w:numPr>
                <w:ilvl w:val="0"/>
                <w:numId w:val="16"/>
              </w:numPr>
              <w:ind w:left="288" w:hanging="288"/>
              <w:rPr>
                <w:rFonts w:ascii="Arial Narrow" w:hAnsi="Arial Narrow"/>
                <w:sz w:val="22"/>
                <w:szCs w:val="22"/>
              </w:rPr>
            </w:pPr>
            <w:r w:rsidRPr="00141D16">
              <w:rPr>
                <w:rFonts w:ascii="Arial Narrow" w:hAnsi="Arial Narrow"/>
                <w:sz w:val="22"/>
                <w:szCs w:val="22"/>
              </w:rPr>
              <w:t>Explanation of any “Yes” r</w:t>
            </w:r>
            <w:r>
              <w:rPr>
                <w:rFonts w:ascii="Arial Narrow" w:hAnsi="Arial Narrow"/>
                <w:sz w:val="22"/>
                <w:szCs w:val="22"/>
              </w:rPr>
              <w:t>esponses to items in above sections</w:t>
            </w:r>
          </w:p>
          <w:p w14:paraId="716E097A" w14:textId="77777777" w:rsidR="00A53571" w:rsidRPr="00141D16" w:rsidRDefault="00A53571" w:rsidP="005E312C">
            <w:pPr>
              <w:numPr>
                <w:ilvl w:val="0"/>
                <w:numId w:val="16"/>
              </w:numPr>
              <w:ind w:left="288" w:hanging="288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41D16">
              <w:rPr>
                <w:rFonts w:ascii="Arial Narrow" w:hAnsi="Arial Narrow"/>
                <w:sz w:val="22"/>
                <w:szCs w:val="22"/>
              </w:rPr>
              <w:t xml:space="preserve">Clean copies of all consent documents </w:t>
            </w:r>
            <w:r w:rsidRPr="00141D16">
              <w:rPr>
                <w:rFonts w:ascii="Arial Narrow" w:hAnsi="Arial Narrow"/>
                <w:i/>
                <w:sz w:val="22"/>
                <w:szCs w:val="22"/>
              </w:rPr>
              <w:t>(Not required if protocol is permanently closed to enrollment.)</w:t>
            </w:r>
          </w:p>
          <w:p w14:paraId="716E097B" w14:textId="77777777" w:rsidR="00A53571" w:rsidRPr="00141D16" w:rsidRDefault="00A53571" w:rsidP="005E312C">
            <w:pPr>
              <w:numPr>
                <w:ilvl w:val="0"/>
                <w:numId w:val="16"/>
              </w:numPr>
              <w:ind w:left="288" w:hanging="288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41D16">
              <w:rPr>
                <w:rFonts w:ascii="Arial Narrow" w:hAnsi="Arial Narrow"/>
                <w:sz w:val="22"/>
                <w:szCs w:val="22"/>
              </w:rPr>
              <w:t>Copy</w:t>
            </w:r>
            <w:r>
              <w:rPr>
                <w:rFonts w:ascii="Arial Narrow" w:hAnsi="Arial Narrow"/>
                <w:sz w:val="22"/>
                <w:szCs w:val="22"/>
              </w:rPr>
              <w:t xml:space="preserve"> of sponsor’s progress report or annual report, if available</w:t>
            </w:r>
          </w:p>
          <w:p w14:paraId="716E097C" w14:textId="77777777" w:rsidR="00A53571" w:rsidRPr="00141D16" w:rsidRDefault="00A53571" w:rsidP="005E312C">
            <w:pPr>
              <w:numPr>
                <w:ilvl w:val="0"/>
                <w:numId w:val="16"/>
              </w:numPr>
              <w:ind w:left="288" w:hanging="288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41D16">
              <w:rPr>
                <w:rFonts w:ascii="Arial Narrow" w:hAnsi="Arial Narrow" w:cs="Arial"/>
                <w:sz w:val="22"/>
                <w:szCs w:val="22"/>
              </w:rPr>
              <w:t xml:space="preserve">Point-by-point response </w:t>
            </w:r>
            <w:r w:rsidRPr="00141D16">
              <w:rPr>
                <w:rFonts w:ascii="Arial Narrow" w:hAnsi="Arial Narrow" w:cs="Arial"/>
                <w:i/>
                <w:sz w:val="22"/>
                <w:szCs w:val="22"/>
              </w:rPr>
              <w:t>(When in response to modifications to secure approval, deferral, or disapproval)</w:t>
            </w:r>
          </w:p>
        </w:tc>
      </w:tr>
      <w:tr w:rsidR="00A53571" w:rsidRPr="001F6256" w14:paraId="716E097F" w14:textId="77777777" w:rsidTr="000A1565">
        <w:tblPrEx>
          <w:tblCellMar>
            <w:left w:w="108" w:type="dxa"/>
            <w:right w:w="108" w:type="dxa"/>
          </w:tblCellMar>
        </w:tblPrEx>
        <w:tc>
          <w:tcPr>
            <w:tcW w:w="10310" w:type="dxa"/>
            <w:gridSpan w:val="11"/>
            <w:shd w:val="clear" w:color="auto" w:fill="000000"/>
            <w:vAlign w:val="center"/>
          </w:tcPr>
          <w:p w14:paraId="716E097E" w14:textId="77777777" w:rsidR="00A53571" w:rsidRPr="001F6256" w:rsidRDefault="00A53571" w:rsidP="00A10DE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F6256">
              <w:rPr>
                <w:rFonts w:ascii="Arial" w:hAnsi="Arial" w:cs="Arial"/>
                <w:b/>
                <w:sz w:val="22"/>
                <w:szCs w:val="22"/>
              </w:rPr>
              <w:t>Investigator Acknowledgement</w:t>
            </w:r>
          </w:p>
        </w:tc>
      </w:tr>
      <w:tr w:rsidR="00A53571" w:rsidRPr="001F6256" w14:paraId="716E0982" w14:textId="77777777" w:rsidTr="000A1565">
        <w:tblPrEx>
          <w:tblCellMar>
            <w:left w:w="108" w:type="dxa"/>
            <w:right w:w="108" w:type="dxa"/>
          </w:tblCellMar>
        </w:tblPrEx>
        <w:tc>
          <w:tcPr>
            <w:tcW w:w="10310" w:type="dxa"/>
            <w:gridSpan w:val="11"/>
            <w:vAlign w:val="center"/>
          </w:tcPr>
          <w:p w14:paraId="716E0981" w14:textId="3575064C" w:rsidR="00A53571" w:rsidRPr="001F6256" w:rsidRDefault="00A53571" w:rsidP="00DC270C">
            <w:pPr>
              <w:spacing w:after="12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I will conduct this protocol</w:t>
            </w:r>
            <w:r w:rsidRPr="007A3DFB">
              <w:rPr>
                <w:rFonts w:ascii="Arial Narrow" w:hAnsi="Arial Narrow" w:cs="Arial"/>
                <w:sz w:val="22"/>
                <w:szCs w:val="22"/>
              </w:rPr>
              <w:t xml:space="preserve"> in accordance with requirements in the INVESTIGATOR MANUAL (HRP-103)</w:t>
            </w:r>
            <w:r>
              <w:rPr>
                <w:rFonts w:ascii="Arial Narrow" w:hAnsi="Arial Narrow" w:cs="Arial"/>
                <w:sz w:val="22"/>
                <w:szCs w:val="22"/>
              </w:rPr>
              <w:t>.</w:t>
            </w:r>
            <w:r w:rsidRPr="00140B0A">
              <w:rPr>
                <w:rFonts w:ascii="Arial Narrow" w:hAnsi="Arial Narrow" w:cs="Arial"/>
                <w:color w:val="F898A6"/>
                <w:sz w:val="22"/>
                <w:szCs w:val="22"/>
              </w:rPr>
              <w:t xml:space="preserve"> </w:t>
            </w:r>
          </w:p>
        </w:tc>
      </w:tr>
      <w:tr w:rsidR="00A53571" w:rsidRPr="001F6256" w14:paraId="716E0985" w14:textId="77777777" w:rsidTr="00AC427F">
        <w:tblPrEx>
          <w:tblCellMar>
            <w:left w:w="108" w:type="dxa"/>
            <w:right w:w="108" w:type="dxa"/>
          </w:tblCellMar>
        </w:tblPrEx>
        <w:tc>
          <w:tcPr>
            <w:tcW w:w="7748" w:type="dxa"/>
            <w:gridSpan w:val="9"/>
            <w:vAlign w:val="center"/>
          </w:tcPr>
          <w:p w14:paraId="716E0983" w14:textId="77777777" w:rsidR="00A53571" w:rsidRPr="001F6256" w:rsidRDefault="00A53571" w:rsidP="00A10DE0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1F6256">
              <w:rPr>
                <w:rFonts w:ascii="Arial Narrow" w:hAnsi="Arial Narrow" w:cs="Arial"/>
                <w:sz w:val="22"/>
                <w:szCs w:val="22"/>
              </w:rPr>
              <w:t>Investigator signature</w:t>
            </w:r>
          </w:p>
        </w:tc>
        <w:tc>
          <w:tcPr>
            <w:tcW w:w="2562" w:type="dxa"/>
            <w:gridSpan w:val="2"/>
            <w:vAlign w:val="center"/>
          </w:tcPr>
          <w:p w14:paraId="716E0984" w14:textId="77777777" w:rsidR="00A53571" w:rsidRPr="001F6256" w:rsidRDefault="00A53571" w:rsidP="00A10DE0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1F6256">
              <w:rPr>
                <w:rFonts w:ascii="Arial Narrow" w:hAnsi="Arial Narrow" w:cs="Arial"/>
                <w:sz w:val="22"/>
                <w:szCs w:val="22"/>
              </w:rPr>
              <w:t>Date</w:t>
            </w:r>
          </w:p>
        </w:tc>
      </w:tr>
      <w:tr w:rsidR="00A53571" w:rsidRPr="009E7068" w14:paraId="716E0988" w14:textId="77777777" w:rsidTr="00AC427F">
        <w:tblPrEx>
          <w:tblCellMar>
            <w:left w:w="108" w:type="dxa"/>
            <w:right w:w="108" w:type="dxa"/>
          </w:tblCellMar>
        </w:tblPrEx>
        <w:trPr>
          <w:trHeight w:hRule="exact" w:val="432"/>
        </w:trPr>
        <w:tc>
          <w:tcPr>
            <w:tcW w:w="7748" w:type="dxa"/>
            <w:gridSpan w:val="9"/>
            <w:vAlign w:val="center"/>
          </w:tcPr>
          <w:p w14:paraId="716E0986" w14:textId="77777777" w:rsidR="00A53571" w:rsidRPr="001F6256" w:rsidRDefault="00A53571" w:rsidP="00914D0B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F6256">
              <w:rPr>
                <w:rFonts w:ascii="Arial Narrow" w:hAnsi="Arial Narrow" w:cs="Arial"/>
                <w:b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F6256">
              <w:rPr>
                <w:rFonts w:ascii="Arial Narrow" w:hAnsi="Arial Narrow" w:cs="Arial"/>
                <w:b/>
                <w:sz w:val="22"/>
                <w:szCs w:val="22"/>
              </w:rPr>
              <w:instrText xml:space="preserve"> FORMTEXT </w:instrText>
            </w:r>
            <w:r w:rsidRPr="001F6256">
              <w:rPr>
                <w:rFonts w:ascii="Arial Narrow" w:hAnsi="Arial Narrow" w:cs="Arial"/>
                <w:b/>
                <w:sz w:val="22"/>
                <w:szCs w:val="22"/>
              </w:rPr>
            </w:r>
            <w:r w:rsidRPr="001F6256">
              <w:rPr>
                <w:rFonts w:ascii="Arial Narrow" w:hAnsi="Arial Narrow" w:cs="Arial"/>
                <w:b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b/>
                <w:noProof/>
                <w:sz w:val="22"/>
                <w:szCs w:val="22"/>
              </w:rPr>
              <w:t> </w:t>
            </w:r>
            <w:r w:rsidRPr="001F6256">
              <w:rPr>
                <w:rFonts w:ascii="Arial Narrow" w:hAnsi="Arial Narrow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562" w:type="dxa"/>
            <w:gridSpan w:val="2"/>
            <w:vAlign w:val="center"/>
          </w:tcPr>
          <w:p w14:paraId="716E0987" w14:textId="77777777" w:rsidR="00A53571" w:rsidRPr="009E7068" w:rsidRDefault="00A53571" w:rsidP="00A10DE0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F6256">
              <w:rPr>
                <w:rFonts w:ascii="Arial Narrow" w:hAnsi="Arial Narrow" w:cs="Arial"/>
                <w:b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F6256">
              <w:rPr>
                <w:rFonts w:ascii="Arial Narrow" w:hAnsi="Arial Narrow" w:cs="Arial"/>
                <w:b/>
                <w:sz w:val="22"/>
                <w:szCs w:val="22"/>
              </w:rPr>
              <w:instrText xml:space="preserve"> FORMTEXT </w:instrText>
            </w:r>
            <w:r w:rsidRPr="001F6256">
              <w:rPr>
                <w:rFonts w:ascii="Arial Narrow" w:hAnsi="Arial Narrow" w:cs="Arial"/>
                <w:b/>
                <w:sz w:val="22"/>
                <w:szCs w:val="22"/>
              </w:rPr>
            </w:r>
            <w:r w:rsidRPr="001F6256">
              <w:rPr>
                <w:rFonts w:ascii="Arial Narrow" w:hAnsi="Arial Narrow" w:cs="Arial"/>
                <w:b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b/>
                <w:noProof/>
                <w:sz w:val="22"/>
                <w:szCs w:val="22"/>
              </w:rPr>
              <w:t> </w:t>
            </w:r>
            <w:r w:rsidRPr="001F6256">
              <w:rPr>
                <w:rFonts w:ascii="Arial Narrow" w:hAnsi="Arial Narrow" w:cs="Arial"/>
                <w:b/>
                <w:sz w:val="22"/>
                <w:szCs w:val="22"/>
              </w:rPr>
              <w:fldChar w:fldCharType="end"/>
            </w:r>
          </w:p>
        </w:tc>
      </w:tr>
    </w:tbl>
    <w:p w14:paraId="716E0989" w14:textId="77777777" w:rsidR="000A62D7" w:rsidRPr="009E7068" w:rsidRDefault="000A62D7" w:rsidP="008735BA"/>
    <w:sectPr w:rsidR="000A62D7" w:rsidRPr="009E7068" w:rsidSect="001A6F2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493AD2" w14:textId="77777777" w:rsidR="009C7D5D" w:rsidRDefault="009C7D5D">
      <w:r>
        <w:separator/>
      </w:r>
    </w:p>
  </w:endnote>
  <w:endnote w:type="continuationSeparator" w:id="0">
    <w:p w14:paraId="2314A4C8" w14:textId="77777777" w:rsidR="009C7D5D" w:rsidRDefault="009C7D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DA39A4" w14:textId="77777777" w:rsidR="00F11255" w:rsidRDefault="00F1125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6E09A4" w14:textId="122C2B19" w:rsidR="0044368C" w:rsidRPr="00350DE1" w:rsidRDefault="0044368C" w:rsidP="00350DE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EE4006" w14:textId="77777777" w:rsidR="00F11255" w:rsidRDefault="00F1125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D22654" w14:textId="77777777" w:rsidR="009C7D5D" w:rsidRDefault="009C7D5D">
      <w:r>
        <w:separator/>
      </w:r>
    </w:p>
  </w:footnote>
  <w:footnote w:type="continuationSeparator" w:id="0">
    <w:p w14:paraId="6893ADF1" w14:textId="77777777" w:rsidR="009C7D5D" w:rsidRDefault="009C7D5D">
      <w:r>
        <w:continuationSeparator/>
      </w:r>
    </w:p>
  </w:footnote>
  <w:footnote w:id="1">
    <w:p w14:paraId="716E09A9" w14:textId="77777777" w:rsidR="00AB39CC" w:rsidRDefault="00AB39CC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0A1565">
        <w:t>T</w:t>
      </w:r>
      <w:r>
        <w:t>his refers to the status of the protocol under the supervision of the investigator, not the status of the protocol at all centers.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13109C" w14:textId="77777777" w:rsidR="00F11255" w:rsidRDefault="00F1125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5" w:type="pct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Look w:val="04A0" w:firstRow="1" w:lastRow="0" w:firstColumn="1" w:lastColumn="0" w:noHBand="0" w:noVBand="1"/>
    </w:tblPr>
    <w:tblGrid>
      <w:gridCol w:w="3666"/>
      <w:gridCol w:w="2292"/>
      <w:gridCol w:w="2160"/>
      <w:gridCol w:w="2188"/>
    </w:tblGrid>
    <w:tr w:rsidR="00350DE1" w:rsidRPr="00954D56" w14:paraId="62DE80A8" w14:textId="77777777" w:rsidTr="00350DE1">
      <w:trPr>
        <w:cantSplit/>
        <w:trHeight w:val="260"/>
      </w:trPr>
      <w:tc>
        <w:tcPr>
          <w:tcW w:w="3666" w:type="dxa"/>
          <w:vMerge w:val="restart"/>
          <w:tcBorders>
            <w:top w:val="nil"/>
            <w:left w:val="nil"/>
            <w:bottom w:val="nil"/>
            <w:right w:val="single" w:sz="4" w:space="0" w:color="auto"/>
          </w:tcBorders>
          <w:vAlign w:val="center"/>
          <w:hideMark/>
        </w:tcPr>
        <w:p w14:paraId="036969BC" w14:textId="7049BE9C" w:rsidR="00350DE1" w:rsidRPr="00954D56" w:rsidRDefault="00857775" w:rsidP="00350DE1">
          <w:pPr>
            <w:rPr>
              <w:rFonts w:ascii="Arial" w:hAnsi="Arial" w:cs="Arial"/>
            </w:rPr>
          </w:pPr>
          <w:bookmarkStart w:id="3" w:name="_Hlk530966315"/>
          <w:r>
            <w:rPr>
              <w:noProof/>
              <w:sz w:val="20"/>
            </w:rPr>
            <w:drawing>
              <wp:inline distT="0" distB="0" distL="0" distR="0" wp14:anchorId="165E6987" wp14:editId="3F031A0A">
                <wp:extent cx="2136775" cy="718806"/>
                <wp:effectExtent l="0" t="0" r="0" b="5715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68333" cy="7294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40" w:type="dxa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E0A0E96" w14:textId="4C06B19A" w:rsidR="00350DE1" w:rsidRPr="00954D56" w:rsidRDefault="00350DE1" w:rsidP="00350DE1">
          <w:pPr>
            <w:pStyle w:val="SOPName"/>
            <w:spacing w:before="120" w:after="120"/>
            <w:jc w:val="center"/>
            <w:rPr>
              <w:rFonts w:ascii="Arial" w:hAnsi="Arial" w:cs="Arial"/>
            </w:rPr>
          </w:pPr>
          <w:r w:rsidRPr="00954D56">
            <w:rPr>
              <w:rStyle w:val="SOPLeader"/>
              <w:rFonts w:ascii="Arial" w:hAnsi="Arial" w:cs="Arial"/>
            </w:rPr>
            <w:t>FORM: Continuing Review</w:t>
          </w:r>
        </w:p>
      </w:tc>
    </w:tr>
    <w:tr w:rsidR="00350DE1" w:rsidRPr="00954D56" w14:paraId="63CB8B55" w14:textId="77777777" w:rsidTr="00350DE1">
      <w:trPr>
        <w:cantSplit/>
        <w:trHeight w:val="288"/>
      </w:trPr>
      <w:tc>
        <w:tcPr>
          <w:tcW w:w="0" w:type="auto"/>
          <w:vMerge/>
          <w:tcBorders>
            <w:top w:val="nil"/>
            <w:left w:val="nil"/>
            <w:bottom w:val="nil"/>
            <w:right w:val="single" w:sz="4" w:space="0" w:color="auto"/>
          </w:tcBorders>
          <w:vAlign w:val="center"/>
          <w:hideMark/>
        </w:tcPr>
        <w:p w14:paraId="0CFAAA17" w14:textId="77777777" w:rsidR="00350DE1" w:rsidRPr="00954D56" w:rsidRDefault="00350DE1" w:rsidP="00350DE1">
          <w:pPr>
            <w:rPr>
              <w:rFonts w:ascii="Arial" w:hAnsi="Arial" w:cs="Arial"/>
            </w:rPr>
          </w:pPr>
        </w:p>
      </w:tc>
      <w:tc>
        <w:tcPr>
          <w:tcW w:w="229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0" w:type="dxa"/>
            <w:left w:w="29" w:type="dxa"/>
            <w:bottom w:w="0" w:type="dxa"/>
            <w:right w:w="29" w:type="dxa"/>
          </w:tcMar>
          <w:vAlign w:val="center"/>
          <w:hideMark/>
        </w:tcPr>
        <w:p w14:paraId="075BEDE7" w14:textId="77777777" w:rsidR="00350DE1" w:rsidRPr="00954D56" w:rsidRDefault="00350DE1" w:rsidP="00350DE1">
          <w:pPr>
            <w:pStyle w:val="SOPTableHeader"/>
            <w:rPr>
              <w:rFonts w:ascii="Arial" w:hAnsi="Arial" w:cs="Arial"/>
              <w:sz w:val="18"/>
              <w:szCs w:val="18"/>
            </w:rPr>
          </w:pPr>
          <w:r w:rsidRPr="00954D56">
            <w:rPr>
              <w:rFonts w:ascii="Arial" w:hAnsi="Arial" w:cs="Arial"/>
              <w:sz w:val="18"/>
              <w:szCs w:val="18"/>
            </w:rPr>
            <w:t>NUMBER</w:t>
          </w:r>
        </w:p>
      </w:tc>
      <w:tc>
        <w:tcPr>
          <w:tcW w:w="21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0" w:type="dxa"/>
            <w:left w:w="29" w:type="dxa"/>
            <w:bottom w:w="0" w:type="dxa"/>
            <w:right w:w="29" w:type="dxa"/>
          </w:tcMar>
          <w:vAlign w:val="center"/>
          <w:hideMark/>
        </w:tcPr>
        <w:p w14:paraId="6CC27D93" w14:textId="77777777" w:rsidR="00350DE1" w:rsidRPr="00954D56" w:rsidRDefault="00350DE1" w:rsidP="00350DE1">
          <w:pPr>
            <w:pStyle w:val="SOPTableHeader"/>
            <w:rPr>
              <w:rFonts w:ascii="Arial" w:hAnsi="Arial" w:cs="Arial"/>
              <w:sz w:val="18"/>
              <w:szCs w:val="18"/>
            </w:rPr>
          </w:pPr>
          <w:r w:rsidRPr="00954D56">
            <w:rPr>
              <w:rFonts w:ascii="Arial" w:hAnsi="Arial" w:cs="Arial"/>
              <w:sz w:val="18"/>
              <w:szCs w:val="18"/>
            </w:rPr>
            <w:t>DATE</w:t>
          </w:r>
        </w:p>
      </w:tc>
      <w:tc>
        <w:tcPr>
          <w:tcW w:w="218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0" w:type="dxa"/>
            <w:left w:w="29" w:type="dxa"/>
            <w:bottom w:w="0" w:type="dxa"/>
            <w:right w:w="29" w:type="dxa"/>
          </w:tcMar>
          <w:vAlign w:val="center"/>
          <w:hideMark/>
        </w:tcPr>
        <w:p w14:paraId="7C585541" w14:textId="77777777" w:rsidR="00350DE1" w:rsidRPr="00954D56" w:rsidRDefault="00350DE1" w:rsidP="00350DE1">
          <w:pPr>
            <w:pStyle w:val="SOPTableHeader"/>
            <w:rPr>
              <w:rFonts w:ascii="Arial" w:hAnsi="Arial" w:cs="Arial"/>
              <w:sz w:val="18"/>
              <w:szCs w:val="18"/>
            </w:rPr>
          </w:pPr>
          <w:r w:rsidRPr="00954D56">
            <w:rPr>
              <w:rFonts w:ascii="Arial" w:hAnsi="Arial" w:cs="Arial"/>
              <w:sz w:val="18"/>
              <w:szCs w:val="18"/>
            </w:rPr>
            <w:t>PAGE</w:t>
          </w:r>
        </w:p>
      </w:tc>
      <w:bookmarkEnd w:id="3"/>
    </w:tr>
    <w:tr w:rsidR="00350DE1" w:rsidRPr="00954D56" w14:paraId="4B525C30" w14:textId="77777777" w:rsidTr="00350DE1">
      <w:trPr>
        <w:cantSplit/>
        <w:trHeight w:val="288"/>
      </w:trPr>
      <w:tc>
        <w:tcPr>
          <w:tcW w:w="0" w:type="auto"/>
          <w:vMerge/>
          <w:tcBorders>
            <w:top w:val="nil"/>
            <w:left w:val="nil"/>
            <w:bottom w:val="nil"/>
            <w:right w:val="single" w:sz="4" w:space="0" w:color="auto"/>
          </w:tcBorders>
          <w:vAlign w:val="center"/>
          <w:hideMark/>
        </w:tcPr>
        <w:p w14:paraId="12AD2B4D" w14:textId="77777777" w:rsidR="00350DE1" w:rsidRPr="00954D56" w:rsidRDefault="00350DE1" w:rsidP="00350DE1">
          <w:pPr>
            <w:rPr>
              <w:rFonts w:ascii="Arial" w:hAnsi="Arial" w:cs="Arial"/>
            </w:rPr>
          </w:pPr>
        </w:p>
      </w:tc>
      <w:tc>
        <w:tcPr>
          <w:tcW w:w="229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0" w:type="dxa"/>
            <w:left w:w="29" w:type="dxa"/>
            <w:bottom w:w="0" w:type="dxa"/>
            <w:right w:w="29" w:type="dxa"/>
          </w:tcMar>
          <w:vAlign w:val="center"/>
          <w:hideMark/>
        </w:tcPr>
        <w:p w14:paraId="1862E046" w14:textId="6449E2D1" w:rsidR="00350DE1" w:rsidRPr="00954D56" w:rsidRDefault="00350DE1" w:rsidP="00350DE1">
          <w:pPr>
            <w:pStyle w:val="SOPTableEntry"/>
            <w:rPr>
              <w:rFonts w:ascii="Arial" w:hAnsi="Arial" w:cs="Arial"/>
            </w:rPr>
          </w:pPr>
          <w:r w:rsidRPr="00954D56">
            <w:rPr>
              <w:rFonts w:ascii="Arial" w:hAnsi="Arial" w:cs="Arial"/>
            </w:rPr>
            <w:t>HRP-212</w:t>
          </w:r>
        </w:p>
      </w:tc>
      <w:tc>
        <w:tcPr>
          <w:tcW w:w="21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0" w:type="dxa"/>
            <w:left w:w="29" w:type="dxa"/>
            <w:bottom w:w="0" w:type="dxa"/>
            <w:right w:w="29" w:type="dxa"/>
          </w:tcMar>
          <w:vAlign w:val="center"/>
          <w:hideMark/>
        </w:tcPr>
        <w:p w14:paraId="244292DB" w14:textId="32893F4B" w:rsidR="00350DE1" w:rsidRPr="00954D56" w:rsidRDefault="00DB29FA" w:rsidP="00350DE1">
          <w:pPr>
            <w:pStyle w:val="SOPTableEntry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7/1/2019</w:t>
          </w:r>
        </w:p>
      </w:tc>
      <w:tc>
        <w:tcPr>
          <w:tcW w:w="218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0" w:type="dxa"/>
            <w:left w:w="29" w:type="dxa"/>
            <w:bottom w:w="0" w:type="dxa"/>
            <w:right w:w="29" w:type="dxa"/>
          </w:tcMar>
          <w:vAlign w:val="center"/>
          <w:hideMark/>
        </w:tcPr>
        <w:p w14:paraId="2908A298" w14:textId="77777777" w:rsidR="00350DE1" w:rsidRPr="00954D56" w:rsidRDefault="00350DE1" w:rsidP="00350DE1">
          <w:pPr>
            <w:pStyle w:val="SOPTableEntry"/>
            <w:rPr>
              <w:rFonts w:ascii="Arial" w:hAnsi="Arial" w:cs="Arial"/>
            </w:rPr>
          </w:pPr>
          <w:r w:rsidRPr="00954D56">
            <w:rPr>
              <w:rFonts w:ascii="Arial" w:hAnsi="Arial" w:cs="Arial"/>
            </w:rPr>
            <w:fldChar w:fldCharType="begin"/>
          </w:r>
          <w:r w:rsidRPr="00954D56">
            <w:rPr>
              <w:rFonts w:ascii="Arial" w:hAnsi="Arial" w:cs="Arial"/>
            </w:rPr>
            <w:instrText xml:space="preserve"> PAGE </w:instrText>
          </w:r>
          <w:r w:rsidRPr="00954D56">
            <w:rPr>
              <w:rFonts w:ascii="Arial" w:hAnsi="Arial" w:cs="Arial"/>
            </w:rPr>
            <w:fldChar w:fldCharType="separate"/>
          </w:r>
          <w:r w:rsidRPr="00954D56">
            <w:rPr>
              <w:rFonts w:ascii="Arial" w:hAnsi="Arial" w:cs="Arial"/>
              <w:noProof/>
            </w:rPr>
            <w:t>1</w:t>
          </w:r>
          <w:r w:rsidRPr="00954D56">
            <w:rPr>
              <w:rFonts w:ascii="Arial" w:hAnsi="Arial" w:cs="Arial"/>
            </w:rPr>
            <w:fldChar w:fldCharType="end"/>
          </w:r>
          <w:r w:rsidRPr="00954D56">
            <w:rPr>
              <w:rFonts w:ascii="Arial" w:hAnsi="Arial" w:cs="Arial"/>
            </w:rPr>
            <w:t xml:space="preserve"> of </w:t>
          </w:r>
          <w:r w:rsidRPr="00954D56">
            <w:rPr>
              <w:rFonts w:ascii="Arial" w:hAnsi="Arial" w:cs="Arial"/>
            </w:rPr>
            <w:fldChar w:fldCharType="begin"/>
          </w:r>
          <w:r w:rsidRPr="00954D56">
            <w:rPr>
              <w:rFonts w:ascii="Arial" w:hAnsi="Arial" w:cs="Arial"/>
              <w:noProof/>
            </w:rPr>
            <w:instrText xml:space="preserve"> NUMPAGES </w:instrText>
          </w:r>
          <w:r w:rsidRPr="00954D56">
            <w:rPr>
              <w:rFonts w:ascii="Arial" w:hAnsi="Arial" w:cs="Arial"/>
            </w:rPr>
            <w:fldChar w:fldCharType="separate"/>
          </w:r>
          <w:r w:rsidRPr="00954D56">
            <w:rPr>
              <w:rFonts w:ascii="Arial" w:hAnsi="Arial" w:cs="Arial"/>
              <w:noProof/>
            </w:rPr>
            <w:t>6</w:t>
          </w:r>
          <w:r w:rsidRPr="00954D56">
            <w:rPr>
              <w:rFonts w:ascii="Arial" w:hAnsi="Arial" w:cs="Arial"/>
            </w:rPr>
            <w:fldChar w:fldCharType="end"/>
          </w:r>
        </w:p>
      </w:tc>
    </w:tr>
  </w:tbl>
  <w:p w14:paraId="716E099F" w14:textId="77777777" w:rsidR="00B147B5" w:rsidRPr="006B7F86" w:rsidRDefault="00B147B5" w:rsidP="003F53A1">
    <w:pPr>
      <w:pStyle w:val="Header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FE35A3" w14:textId="77777777" w:rsidR="00F11255" w:rsidRDefault="00F1125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6C2721"/>
    <w:multiLevelType w:val="hybridMultilevel"/>
    <w:tmpl w:val="D2021E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2B27E7"/>
    <w:multiLevelType w:val="hybridMultilevel"/>
    <w:tmpl w:val="119AC210"/>
    <w:lvl w:ilvl="0" w:tplc="3338790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8A30C6"/>
    <w:multiLevelType w:val="hybridMultilevel"/>
    <w:tmpl w:val="982C49C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A37B4C"/>
    <w:multiLevelType w:val="hybridMultilevel"/>
    <w:tmpl w:val="AE14B9C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2657F07"/>
    <w:multiLevelType w:val="hybridMultilevel"/>
    <w:tmpl w:val="20C6C0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29063D"/>
    <w:multiLevelType w:val="hybridMultilevel"/>
    <w:tmpl w:val="ED02FFC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D663B8"/>
    <w:multiLevelType w:val="hybridMultilevel"/>
    <w:tmpl w:val="AA6EDC9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99244DC"/>
    <w:multiLevelType w:val="hybridMultilevel"/>
    <w:tmpl w:val="F02A426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A133329"/>
    <w:multiLevelType w:val="hybridMultilevel"/>
    <w:tmpl w:val="C804F32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A21653"/>
    <w:multiLevelType w:val="hybridMultilevel"/>
    <w:tmpl w:val="EEFA6B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031065"/>
    <w:multiLevelType w:val="hybridMultilevel"/>
    <w:tmpl w:val="6C3462A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492056"/>
    <w:multiLevelType w:val="hybridMultilevel"/>
    <w:tmpl w:val="799239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C220B4"/>
    <w:multiLevelType w:val="hybridMultilevel"/>
    <w:tmpl w:val="9C1C6C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5D2782"/>
    <w:multiLevelType w:val="hybridMultilevel"/>
    <w:tmpl w:val="D18A27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0A16FD"/>
    <w:multiLevelType w:val="hybridMultilevel"/>
    <w:tmpl w:val="589493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E7113D7"/>
    <w:multiLevelType w:val="hybridMultilevel"/>
    <w:tmpl w:val="AB3CAA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10"/>
  </w:num>
  <w:num w:numId="5">
    <w:abstractNumId w:val="8"/>
  </w:num>
  <w:num w:numId="6">
    <w:abstractNumId w:val="7"/>
  </w:num>
  <w:num w:numId="7">
    <w:abstractNumId w:val="5"/>
  </w:num>
  <w:num w:numId="8">
    <w:abstractNumId w:val="13"/>
  </w:num>
  <w:num w:numId="9">
    <w:abstractNumId w:val="11"/>
  </w:num>
  <w:num w:numId="10">
    <w:abstractNumId w:val="12"/>
  </w:num>
  <w:num w:numId="11">
    <w:abstractNumId w:val="6"/>
  </w:num>
  <w:num w:numId="12">
    <w:abstractNumId w:val="9"/>
  </w:num>
  <w:num w:numId="13">
    <w:abstractNumId w:val="14"/>
  </w:num>
  <w:num w:numId="14">
    <w:abstractNumId w:val="15"/>
  </w:num>
  <w:num w:numId="15">
    <w:abstractNumId w:val="2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2" w:allStyles="0" w:customStyles="1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E0F5B"/>
    <w:rsid w:val="00012BEF"/>
    <w:rsid w:val="00014A4A"/>
    <w:rsid w:val="00052C38"/>
    <w:rsid w:val="00053DF8"/>
    <w:rsid w:val="00055CE0"/>
    <w:rsid w:val="00075749"/>
    <w:rsid w:val="000829EC"/>
    <w:rsid w:val="00087470"/>
    <w:rsid w:val="000A1565"/>
    <w:rsid w:val="000A62D7"/>
    <w:rsid w:val="000C031E"/>
    <w:rsid w:val="000D0275"/>
    <w:rsid w:val="000E0742"/>
    <w:rsid w:val="000E0F5B"/>
    <w:rsid w:val="000E417B"/>
    <w:rsid w:val="000F0827"/>
    <w:rsid w:val="000F169C"/>
    <w:rsid w:val="000F77A0"/>
    <w:rsid w:val="00100095"/>
    <w:rsid w:val="00106C1D"/>
    <w:rsid w:val="00110B22"/>
    <w:rsid w:val="00121551"/>
    <w:rsid w:val="001364A3"/>
    <w:rsid w:val="00140B0A"/>
    <w:rsid w:val="00140C1A"/>
    <w:rsid w:val="00141D16"/>
    <w:rsid w:val="0014643E"/>
    <w:rsid w:val="00147FAD"/>
    <w:rsid w:val="00151095"/>
    <w:rsid w:val="0016653C"/>
    <w:rsid w:val="00176DC6"/>
    <w:rsid w:val="0017736A"/>
    <w:rsid w:val="0018160C"/>
    <w:rsid w:val="00182596"/>
    <w:rsid w:val="00190FEF"/>
    <w:rsid w:val="00192BD8"/>
    <w:rsid w:val="001A42D7"/>
    <w:rsid w:val="001A58EB"/>
    <w:rsid w:val="001A6F24"/>
    <w:rsid w:val="001B56EF"/>
    <w:rsid w:val="001C4DF1"/>
    <w:rsid w:val="001D71DC"/>
    <w:rsid w:val="001E0045"/>
    <w:rsid w:val="001E294A"/>
    <w:rsid w:val="001E37CB"/>
    <w:rsid w:val="001F130A"/>
    <w:rsid w:val="001F15C1"/>
    <w:rsid w:val="001F6256"/>
    <w:rsid w:val="001F6DE4"/>
    <w:rsid w:val="00241B94"/>
    <w:rsid w:val="00245D46"/>
    <w:rsid w:val="002531F6"/>
    <w:rsid w:val="0025711B"/>
    <w:rsid w:val="002624B8"/>
    <w:rsid w:val="00271ACC"/>
    <w:rsid w:val="0027439C"/>
    <w:rsid w:val="0028716A"/>
    <w:rsid w:val="0029131C"/>
    <w:rsid w:val="0029140F"/>
    <w:rsid w:val="002921D0"/>
    <w:rsid w:val="002A06DF"/>
    <w:rsid w:val="002A77D7"/>
    <w:rsid w:val="002E0C48"/>
    <w:rsid w:val="002F0223"/>
    <w:rsid w:val="003031BE"/>
    <w:rsid w:val="0030515C"/>
    <w:rsid w:val="003063E9"/>
    <w:rsid w:val="003131DC"/>
    <w:rsid w:val="0031450B"/>
    <w:rsid w:val="00317215"/>
    <w:rsid w:val="00327391"/>
    <w:rsid w:val="00334739"/>
    <w:rsid w:val="00350DE1"/>
    <w:rsid w:val="00375482"/>
    <w:rsid w:val="003763ED"/>
    <w:rsid w:val="00391A7C"/>
    <w:rsid w:val="003B17A2"/>
    <w:rsid w:val="003B3FC5"/>
    <w:rsid w:val="003C57BB"/>
    <w:rsid w:val="003C6A82"/>
    <w:rsid w:val="003C71D2"/>
    <w:rsid w:val="003D0CC5"/>
    <w:rsid w:val="003E55EF"/>
    <w:rsid w:val="003F53A1"/>
    <w:rsid w:val="00400FA6"/>
    <w:rsid w:val="0040259A"/>
    <w:rsid w:val="004129E4"/>
    <w:rsid w:val="00414FAE"/>
    <w:rsid w:val="00420E5B"/>
    <w:rsid w:val="00421A10"/>
    <w:rsid w:val="004308AC"/>
    <w:rsid w:val="00441B29"/>
    <w:rsid w:val="004434D6"/>
    <w:rsid w:val="0044368C"/>
    <w:rsid w:val="0044448B"/>
    <w:rsid w:val="00444952"/>
    <w:rsid w:val="00447176"/>
    <w:rsid w:val="00456D65"/>
    <w:rsid w:val="004A59CB"/>
    <w:rsid w:val="004A7E29"/>
    <w:rsid w:val="004C13FD"/>
    <w:rsid w:val="004C6FFC"/>
    <w:rsid w:val="004D5638"/>
    <w:rsid w:val="004D603C"/>
    <w:rsid w:val="004E19C8"/>
    <w:rsid w:val="0050560B"/>
    <w:rsid w:val="0051579E"/>
    <w:rsid w:val="00525BFF"/>
    <w:rsid w:val="005304FB"/>
    <w:rsid w:val="005502A1"/>
    <w:rsid w:val="00554120"/>
    <w:rsid w:val="00555F96"/>
    <w:rsid w:val="005632E9"/>
    <w:rsid w:val="005679F4"/>
    <w:rsid w:val="00573C9B"/>
    <w:rsid w:val="00573F15"/>
    <w:rsid w:val="00586305"/>
    <w:rsid w:val="00592174"/>
    <w:rsid w:val="005A0160"/>
    <w:rsid w:val="005B4E90"/>
    <w:rsid w:val="005D2695"/>
    <w:rsid w:val="005D350F"/>
    <w:rsid w:val="005E312C"/>
    <w:rsid w:val="005E73A2"/>
    <w:rsid w:val="006024BF"/>
    <w:rsid w:val="00624719"/>
    <w:rsid w:val="00627D49"/>
    <w:rsid w:val="00627E06"/>
    <w:rsid w:val="006402A2"/>
    <w:rsid w:val="00640CB2"/>
    <w:rsid w:val="006520A8"/>
    <w:rsid w:val="00653F08"/>
    <w:rsid w:val="00670C53"/>
    <w:rsid w:val="00674C55"/>
    <w:rsid w:val="0068099D"/>
    <w:rsid w:val="00681761"/>
    <w:rsid w:val="00687C49"/>
    <w:rsid w:val="006A705F"/>
    <w:rsid w:val="006B7F86"/>
    <w:rsid w:val="006C455D"/>
    <w:rsid w:val="006D7DF4"/>
    <w:rsid w:val="006F407C"/>
    <w:rsid w:val="00705871"/>
    <w:rsid w:val="00705901"/>
    <w:rsid w:val="00716890"/>
    <w:rsid w:val="00722329"/>
    <w:rsid w:val="007224EB"/>
    <w:rsid w:val="0072456D"/>
    <w:rsid w:val="007270AE"/>
    <w:rsid w:val="0073281A"/>
    <w:rsid w:val="00737236"/>
    <w:rsid w:val="0075529B"/>
    <w:rsid w:val="0077270A"/>
    <w:rsid w:val="00773B7E"/>
    <w:rsid w:val="00776E4B"/>
    <w:rsid w:val="00787D3A"/>
    <w:rsid w:val="007B04D1"/>
    <w:rsid w:val="007B3E47"/>
    <w:rsid w:val="007C3A87"/>
    <w:rsid w:val="007C69A5"/>
    <w:rsid w:val="007D38B6"/>
    <w:rsid w:val="007E0B8E"/>
    <w:rsid w:val="007E6047"/>
    <w:rsid w:val="007F085E"/>
    <w:rsid w:val="008052E3"/>
    <w:rsid w:val="00813E40"/>
    <w:rsid w:val="00834298"/>
    <w:rsid w:val="00835D0E"/>
    <w:rsid w:val="00851CE0"/>
    <w:rsid w:val="00853793"/>
    <w:rsid w:val="00857775"/>
    <w:rsid w:val="00857F0E"/>
    <w:rsid w:val="00860409"/>
    <w:rsid w:val="008735BA"/>
    <w:rsid w:val="008746EE"/>
    <w:rsid w:val="00877CC8"/>
    <w:rsid w:val="008853DE"/>
    <w:rsid w:val="00894BD3"/>
    <w:rsid w:val="008A7368"/>
    <w:rsid w:val="008B217C"/>
    <w:rsid w:val="008B312F"/>
    <w:rsid w:val="008B792C"/>
    <w:rsid w:val="008D0209"/>
    <w:rsid w:val="008D24F7"/>
    <w:rsid w:val="008D25F6"/>
    <w:rsid w:val="008D2DFC"/>
    <w:rsid w:val="008D5DC7"/>
    <w:rsid w:val="008E20CA"/>
    <w:rsid w:val="008E439C"/>
    <w:rsid w:val="008E70BE"/>
    <w:rsid w:val="008E7201"/>
    <w:rsid w:val="009005C2"/>
    <w:rsid w:val="009044FF"/>
    <w:rsid w:val="009067E6"/>
    <w:rsid w:val="00912FE2"/>
    <w:rsid w:val="00914316"/>
    <w:rsid w:val="00914D0B"/>
    <w:rsid w:val="00920ED2"/>
    <w:rsid w:val="00923D8B"/>
    <w:rsid w:val="00930A5E"/>
    <w:rsid w:val="00931648"/>
    <w:rsid w:val="00933449"/>
    <w:rsid w:val="00934435"/>
    <w:rsid w:val="00937824"/>
    <w:rsid w:val="0094281A"/>
    <w:rsid w:val="009445D3"/>
    <w:rsid w:val="00951F83"/>
    <w:rsid w:val="00954D56"/>
    <w:rsid w:val="00983552"/>
    <w:rsid w:val="00985AE3"/>
    <w:rsid w:val="00993C9F"/>
    <w:rsid w:val="009A219C"/>
    <w:rsid w:val="009A6D61"/>
    <w:rsid w:val="009A6F04"/>
    <w:rsid w:val="009B57F3"/>
    <w:rsid w:val="009C7D5D"/>
    <w:rsid w:val="009D3473"/>
    <w:rsid w:val="009D7334"/>
    <w:rsid w:val="009E05D1"/>
    <w:rsid w:val="009E7068"/>
    <w:rsid w:val="009E7F4B"/>
    <w:rsid w:val="009F5AA0"/>
    <w:rsid w:val="009F6477"/>
    <w:rsid w:val="00A10DE0"/>
    <w:rsid w:val="00A117C3"/>
    <w:rsid w:val="00A12438"/>
    <w:rsid w:val="00A203E7"/>
    <w:rsid w:val="00A36475"/>
    <w:rsid w:val="00A53571"/>
    <w:rsid w:val="00A53E8A"/>
    <w:rsid w:val="00A73A04"/>
    <w:rsid w:val="00A815D3"/>
    <w:rsid w:val="00A9472B"/>
    <w:rsid w:val="00AB39CC"/>
    <w:rsid w:val="00AC26F8"/>
    <w:rsid w:val="00AC427F"/>
    <w:rsid w:val="00AD2386"/>
    <w:rsid w:val="00AD2C81"/>
    <w:rsid w:val="00AE191B"/>
    <w:rsid w:val="00AE4BD9"/>
    <w:rsid w:val="00AF1DAB"/>
    <w:rsid w:val="00B11A0E"/>
    <w:rsid w:val="00B1449A"/>
    <w:rsid w:val="00B147B5"/>
    <w:rsid w:val="00B33FA5"/>
    <w:rsid w:val="00B34589"/>
    <w:rsid w:val="00B43674"/>
    <w:rsid w:val="00B44614"/>
    <w:rsid w:val="00B527DD"/>
    <w:rsid w:val="00B630B2"/>
    <w:rsid w:val="00B66D6A"/>
    <w:rsid w:val="00B73982"/>
    <w:rsid w:val="00B92B8C"/>
    <w:rsid w:val="00BA6836"/>
    <w:rsid w:val="00BA6DA1"/>
    <w:rsid w:val="00BB1691"/>
    <w:rsid w:val="00BD0435"/>
    <w:rsid w:val="00BD4988"/>
    <w:rsid w:val="00BE12A7"/>
    <w:rsid w:val="00BE29B7"/>
    <w:rsid w:val="00BF2373"/>
    <w:rsid w:val="00C037C6"/>
    <w:rsid w:val="00C05051"/>
    <w:rsid w:val="00C27959"/>
    <w:rsid w:val="00C27C95"/>
    <w:rsid w:val="00C40597"/>
    <w:rsid w:val="00C458FB"/>
    <w:rsid w:val="00C5292D"/>
    <w:rsid w:val="00C60056"/>
    <w:rsid w:val="00C60CE2"/>
    <w:rsid w:val="00C61C3C"/>
    <w:rsid w:val="00C6269E"/>
    <w:rsid w:val="00C62BA0"/>
    <w:rsid w:val="00C85637"/>
    <w:rsid w:val="00C8595D"/>
    <w:rsid w:val="00C934E4"/>
    <w:rsid w:val="00C9396A"/>
    <w:rsid w:val="00C941E1"/>
    <w:rsid w:val="00C943E9"/>
    <w:rsid w:val="00CA3AA9"/>
    <w:rsid w:val="00CB2EB0"/>
    <w:rsid w:val="00CB6044"/>
    <w:rsid w:val="00CC1D08"/>
    <w:rsid w:val="00CC1DA7"/>
    <w:rsid w:val="00CC209E"/>
    <w:rsid w:val="00CC26E7"/>
    <w:rsid w:val="00CC3EA3"/>
    <w:rsid w:val="00CD4BE6"/>
    <w:rsid w:val="00CD7098"/>
    <w:rsid w:val="00CE031A"/>
    <w:rsid w:val="00CE38DF"/>
    <w:rsid w:val="00D0174E"/>
    <w:rsid w:val="00D02D2C"/>
    <w:rsid w:val="00D02F85"/>
    <w:rsid w:val="00D0512E"/>
    <w:rsid w:val="00D07C23"/>
    <w:rsid w:val="00D10F98"/>
    <w:rsid w:val="00D11763"/>
    <w:rsid w:val="00D27259"/>
    <w:rsid w:val="00D30691"/>
    <w:rsid w:val="00D40D41"/>
    <w:rsid w:val="00D45D9D"/>
    <w:rsid w:val="00D51BAF"/>
    <w:rsid w:val="00D5525D"/>
    <w:rsid w:val="00D60F66"/>
    <w:rsid w:val="00D80AE1"/>
    <w:rsid w:val="00DA478A"/>
    <w:rsid w:val="00DB18ED"/>
    <w:rsid w:val="00DB24C6"/>
    <w:rsid w:val="00DB29FA"/>
    <w:rsid w:val="00DB3FF8"/>
    <w:rsid w:val="00DC270C"/>
    <w:rsid w:val="00DC4861"/>
    <w:rsid w:val="00DC65C6"/>
    <w:rsid w:val="00DC687A"/>
    <w:rsid w:val="00DD02E7"/>
    <w:rsid w:val="00DD03AB"/>
    <w:rsid w:val="00DE019F"/>
    <w:rsid w:val="00DF094F"/>
    <w:rsid w:val="00DF2C78"/>
    <w:rsid w:val="00DF51D3"/>
    <w:rsid w:val="00E00B90"/>
    <w:rsid w:val="00E04CF3"/>
    <w:rsid w:val="00E07DA9"/>
    <w:rsid w:val="00E17F19"/>
    <w:rsid w:val="00E23609"/>
    <w:rsid w:val="00E47630"/>
    <w:rsid w:val="00E71A52"/>
    <w:rsid w:val="00E85E1A"/>
    <w:rsid w:val="00E87CF2"/>
    <w:rsid w:val="00E91FCA"/>
    <w:rsid w:val="00E920E1"/>
    <w:rsid w:val="00EB5E97"/>
    <w:rsid w:val="00EB6AB3"/>
    <w:rsid w:val="00EC2101"/>
    <w:rsid w:val="00EC72E1"/>
    <w:rsid w:val="00ED580B"/>
    <w:rsid w:val="00ED5B3A"/>
    <w:rsid w:val="00EE2429"/>
    <w:rsid w:val="00EE4DC4"/>
    <w:rsid w:val="00EF0A05"/>
    <w:rsid w:val="00EF26D6"/>
    <w:rsid w:val="00EF2C35"/>
    <w:rsid w:val="00F06282"/>
    <w:rsid w:val="00F11255"/>
    <w:rsid w:val="00F16C53"/>
    <w:rsid w:val="00F1710D"/>
    <w:rsid w:val="00F343CC"/>
    <w:rsid w:val="00F47467"/>
    <w:rsid w:val="00F479BE"/>
    <w:rsid w:val="00F77867"/>
    <w:rsid w:val="00F82CCC"/>
    <w:rsid w:val="00F8303C"/>
    <w:rsid w:val="00F841BC"/>
    <w:rsid w:val="00FA1127"/>
    <w:rsid w:val="00FA32C3"/>
    <w:rsid w:val="00FB1BE9"/>
    <w:rsid w:val="00FB68B2"/>
    <w:rsid w:val="00FB73D5"/>
    <w:rsid w:val="00FC0D91"/>
    <w:rsid w:val="00FD35C2"/>
    <w:rsid w:val="00FD57B8"/>
    <w:rsid w:val="00FD63E1"/>
    <w:rsid w:val="00FE2BEE"/>
    <w:rsid w:val="00FE38F3"/>
    <w:rsid w:val="00FF7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716E08EE"/>
  <w15:docId w15:val="{F56A7DBA-9C1F-4E29-8C77-CDD2EA66B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E0F5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E0F5B"/>
    <w:pPr>
      <w:tabs>
        <w:tab w:val="center" w:pos="4320"/>
        <w:tab w:val="right" w:pos="8640"/>
      </w:tabs>
    </w:pPr>
  </w:style>
  <w:style w:type="character" w:customStyle="1" w:styleId="SOPLeader">
    <w:name w:val="SOP Leader"/>
    <w:rsid w:val="000E0F5B"/>
    <w:rPr>
      <w:rFonts w:ascii="Calibri" w:hAnsi="Calibri"/>
      <w:b/>
      <w:sz w:val="24"/>
    </w:rPr>
  </w:style>
  <w:style w:type="paragraph" w:customStyle="1" w:styleId="SOPName">
    <w:name w:val="SOP Name"/>
    <w:basedOn w:val="Normal"/>
    <w:rsid w:val="000E0F5B"/>
    <w:rPr>
      <w:rFonts w:ascii="Calibri" w:hAnsi="Calibri" w:cs="Tahoma"/>
      <w:szCs w:val="20"/>
    </w:rPr>
  </w:style>
  <w:style w:type="paragraph" w:customStyle="1" w:styleId="SOPTableHeader">
    <w:name w:val="SOP Table Header"/>
    <w:basedOn w:val="Normal"/>
    <w:rsid w:val="000E0F5B"/>
    <w:pPr>
      <w:jc w:val="center"/>
    </w:pPr>
    <w:rPr>
      <w:rFonts w:ascii="Calibri" w:hAnsi="Calibri" w:cs="Tahoma"/>
      <w:sz w:val="20"/>
      <w:szCs w:val="20"/>
    </w:rPr>
  </w:style>
  <w:style w:type="paragraph" w:customStyle="1" w:styleId="SOPTableEntry">
    <w:name w:val="SOP Table Entry"/>
    <w:basedOn w:val="SOPTableHeader"/>
    <w:rsid w:val="000E0F5B"/>
    <w:rPr>
      <w:sz w:val="18"/>
    </w:rPr>
  </w:style>
  <w:style w:type="table" w:styleId="TableGrid">
    <w:name w:val="Table Grid"/>
    <w:basedOn w:val="TableNormal"/>
    <w:rsid w:val="000E0F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ecklistFooter">
    <w:name w:val="Checklist Footer"/>
    <w:basedOn w:val="Normal"/>
    <w:rsid w:val="00653F08"/>
    <w:pPr>
      <w:jc w:val="center"/>
    </w:pPr>
    <w:rPr>
      <w:rFonts w:ascii="Arial Narrow" w:hAnsi="Arial Narrow"/>
      <w:sz w:val="18"/>
    </w:rPr>
  </w:style>
  <w:style w:type="paragraph" w:customStyle="1" w:styleId="SOPFooter">
    <w:name w:val="SOP Footer"/>
    <w:basedOn w:val="Normal"/>
    <w:rsid w:val="008E439C"/>
    <w:pPr>
      <w:jc w:val="center"/>
    </w:pPr>
    <w:rPr>
      <w:rFonts w:ascii="Arial" w:hAnsi="Arial" w:cs="Tahoma"/>
      <w:sz w:val="18"/>
      <w:szCs w:val="20"/>
    </w:rPr>
  </w:style>
  <w:style w:type="paragraph" w:styleId="BalloonText">
    <w:name w:val="Balloon Text"/>
    <w:basedOn w:val="Normal"/>
    <w:semiHidden/>
    <w:rsid w:val="003063E9"/>
    <w:rPr>
      <w:rFonts w:ascii="Tahoma" w:hAnsi="Tahoma" w:cs="Tahoma"/>
      <w:sz w:val="16"/>
      <w:szCs w:val="16"/>
    </w:rPr>
  </w:style>
  <w:style w:type="character" w:styleId="Hyperlink">
    <w:name w:val="Hyperlink"/>
    <w:semiHidden/>
    <w:rsid w:val="0044368C"/>
    <w:rPr>
      <w:color w:val="0000FF"/>
      <w:u w:val="single"/>
    </w:rPr>
  </w:style>
  <w:style w:type="paragraph" w:styleId="FootnoteText">
    <w:name w:val="footnote text"/>
    <w:basedOn w:val="Normal"/>
    <w:link w:val="FootnoteTextChar"/>
    <w:rsid w:val="00AB39C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AB39CC"/>
  </w:style>
  <w:style w:type="character" w:styleId="FootnoteReference">
    <w:name w:val="footnote reference"/>
    <w:rsid w:val="00AB39C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008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6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FAB7783FE4AE4B85EBF9F649CA2265" ma:contentTypeVersion="5" ma:contentTypeDescription="Create a new document." ma:contentTypeScope="" ma:versionID="65f9be7f479444afefc3321b5ea7a42a">
  <xsd:schema xmlns:xsd="http://www.w3.org/2001/XMLSchema" xmlns:xs="http://www.w3.org/2001/XMLSchema" xmlns:p="http://schemas.microsoft.com/office/2006/metadata/properties" xmlns:ns2="2ef64c7a-f0db-4be9-a2d1-a81bc3108332" xmlns:ns3="56c6f19a-effe-4935-9341-fe92395bebc7" targetNamespace="http://schemas.microsoft.com/office/2006/metadata/properties" ma:root="true" ma:fieldsID="03dd8ff9e6c9735d9dcefd0d76b7e51a" ns2:_="" ns3:_="">
    <xsd:import namespace="2ef64c7a-f0db-4be9-a2d1-a81bc3108332"/>
    <xsd:import namespace="56c6f19a-effe-4935-9341-fe92395beb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Notes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f64c7a-f0db-4be9-a2d1-a81bc31083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Notes0" ma:index="12" nillable="true" ma:displayName="Notes" ma:description="This field includes notes related to the uploaded files." ma:internalName="Notes0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c6f19a-effe-4935-9341-fe92395bebc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s0 xmlns="2ef64c7a-f0db-4be9-a2d1-a81bc3108332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995D3A-4D36-4AE3-B3D5-5AFCB2FB196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45CE6C-393D-4D13-8856-968112A6E4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f64c7a-f0db-4be9-a2d1-a81bc3108332"/>
    <ds:schemaRef ds:uri="56c6f19a-effe-4935-9341-fe92395beb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3273662-82FA-44EF-9E26-51C11353D8AB}">
  <ds:schemaRefs>
    <ds:schemaRef ds:uri="http://schemas.microsoft.com/office/2006/metadata/properties"/>
    <ds:schemaRef ds:uri="http://schemas.microsoft.com/office/infopath/2007/PartnerControls"/>
    <ds:schemaRef ds:uri="2ef64c7a-f0db-4be9-a2d1-a81bc3108332"/>
  </ds:schemaRefs>
</ds:datastoreItem>
</file>

<file path=customXml/itemProps4.xml><?xml version="1.0" encoding="utf-8"?>
<ds:datastoreItem xmlns:ds="http://schemas.openxmlformats.org/officeDocument/2006/customXml" ds:itemID="{30F17590-F75A-40DA-B36B-9A65576F87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562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FORM: Continuing Review</vt:lpstr>
    </vt:vector>
  </TitlesOfParts>
  <Manager>Huron Consulting Group, Inc.</Manager>
  <Company>Huron Consulting Group, Inc.</Company>
  <LinksUpToDate>false</LinksUpToDate>
  <CharactersWithSpaces>3765</CharactersWithSpaces>
  <SharedDoc>false</SharedDoc>
  <HLinks>
    <vt:vector size="12" baseType="variant">
      <vt:variant>
        <vt:i4>3604504</vt:i4>
      </vt:variant>
      <vt:variant>
        <vt:i4>12</vt:i4>
      </vt:variant>
      <vt:variant>
        <vt:i4>0</vt:i4>
      </vt:variant>
      <vt:variant>
        <vt:i4>5</vt:i4>
      </vt:variant>
      <vt:variant>
        <vt:lpwstr>mailto:hrppsops@huronconsultinggroup.com</vt:lpwstr>
      </vt:variant>
      <vt:variant>
        <vt:lpwstr/>
      </vt:variant>
      <vt:variant>
        <vt:i4>2555949</vt:i4>
      </vt:variant>
      <vt:variant>
        <vt:i4>9</vt:i4>
      </vt:variant>
      <vt:variant>
        <vt:i4>0</vt:i4>
      </vt:variant>
      <vt:variant>
        <vt:i4>5</vt:i4>
      </vt:variant>
      <vt:variant>
        <vt:lpwstr>http://www.huronconsultinggroup.com/SOP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FORM: Continuing Review</dc:title>
  <dc:subject>Huron HRPP Toolkit</dc:subject>
  <dc:creator>Huron Consulting Group, Inc.</dc:creator>
  <cp:keywords>Huron, HRPP, SOP</cp:keywords>
  <dc:description>©2009-2016 Huron Consulting Services, LLC. Use and distribution subject to End User License Agreement</dc:description>
  <cp:lastModifiedBy>Thomas Bechert</cp:lastModifiedBy>
  <cp:revision>8</cp:revision>
  <cp:lastPrinted>2010-02-10T19:36:00Z</cp:lastPrinted>
  <dcterms:created xsi:type="dcterms:W3CDTF">2018-11-26T09:57:00Z</dcterms:created>
  <dcterms:modified xsi:type="dcterms:W3CDTF">2019-07-01T17:34:00Z</dcterms:modified>
  <cp:category>FORM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0x010100DEFAB7783FE4AE4B85EBF9F649CA2265</vt:lpwstr>
  </property>
  <property fmtid="{D5CDD505-2E9C-101B-9397-08002B2CF9AE}" pid="3" name="_dlc_DocIdItemGuid">
    <vt:lpwstr>186c4c84-cbfe-412f-a5b4-066dbb50fe0c</vt:lpwstr>
  </property>
</Properties>
</file>